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УТВЕРЖДЕН</w:t>
        <w:br/>
        <w:t>приказом Министерства</w:t>
        <w:br/>
        <w:t>труда и социальной защиты</w:t>
        <w:br/>
        <w:t>Российской Федерации</w:t>
        <w:br/>
        <w:t>от «06» октября 2015 г. № 691н</w:t>
      </w:r>
    </w:p>
    <w:p>
      <w:pPr>
        <w:pStyle w:val="Style11"/>
        <w:keepNext w:val="0"/>
        <w:keepLines w:val="0"/>
        <w:widowControl w:val="0"/>
        <w:shd w:val="clear" w:color="auto" w:fill="auto"/>
        <w:bidi w:val="0"/>
        <w:spacing w:before="0" w:after="0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ПРОФЕССИОНАЛЬНЫЙ СТАНДАРТ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260" w:line="197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Специалист по управлению персоналом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836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559</w:t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780" w:firstLine="0"/>
        <w:jc w:val="righ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Регистрационный номер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Содержание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334" w:val="left"/>
          <w:tab w:leader="dot" w:pos="10045" w:val="left"/>
        </w:tabs>
        <w:bidi w:val="0"/>
        <w:spacing w:before="0" w:line="240" w:lineRule="auto"/>
        <w:ind w:left="0" w:right="0" w:firstLine="0"/>
        <w:jc w:val="left"/>
      </w:pPr>
      <w:r>
        <w:fldChar w:fldCharType="begin"/>
        <w:instrText xml:space="preserve"> TOC \o "1-5" \h \z </w:instrText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Общие сведения </w:t>
        <w:tab/>
        <w:t xml:space="preserve"> 1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Описание трудовых функций, входящих в профессиональный стандарт (функциональная карта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10045" w:val="left"/>
        </w:tabs>
        <w:bidi w:val="0"/>
        <w:spacing w:before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вида профессиональной деятельности) </w:t>
        <w:tab/>
        <w:t xml:space="preserve"> 2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98" w:val="left"/>
          <w:tab w:leader="dot" w:pos="10045" w:val="left"/>
        </w:tabs>
        <w:bidi w:val="0"/>
        <w:spacing w:before="0" w:line="240" w:lineRule="auto"/>
        <w:ind w:left="0" w:right="0" w:firstLine="0"/>
        <w:jc w:val="left"/>
      </w:pPr>
      <w:hyperlink w:anchor="bookmark2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 xml:space="preserve">Характеристика обобщенных трудовых функций </w:t>
          <w:tab/>
          <w:t xml:space="preserve"> 4</w:t>
        </w:r>
      </w:hyperlink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0" w:val="left"/>
          <w:tab w:leader="dot" w:pos="10048" w:val="left"/>
        </w:tabs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Обобщенная трудовая функция «Документационное обеспечение работы с персоналом» </w:t>
        <w:tab/>
        <w:t xml:space="preserve"> 4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0" w:val="left"/>
          <w:tab w:leader="dot" w:pos="10045" w:val="left"/>
        </w:tabs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Обобщенная трудовая функция «Деятельность по обеспечению персоналом»</w:t>
        <w:tab/>
        <w:t xml:space="preserve"> 8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0" w:val="left"/>
          <w:tab w:leader="dot" w:pos="10045" w:val="left"/>
        </w:tabs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Обобщенная трудовая функция «Деятельность по оценке и аттестации персонала» </w:t>
        <w:tab/>
        <w:t xml:space="preserve"> 13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0" w:val="left"/>
          <w:tab w:leader="dot" w:pos="10045" w:val="left"/>
        </w:tabs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Обобщенная трудовая функция «Деятельность по развитию персонала»</w:t>
        <w:tab/>
        <w:t xml:space="preserve"> 18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0" w:val="left"/>
        </w:tabs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Обобщенная трудовая функция «Деятельность по организации труда и оплаты персонала» 24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Обобщенная трудовая функция «Деятельность по организации корпоративной социальной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10266" w:val="right"/>
        </w:tabs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политики» </w:t>
        <w:tab/>
        <w:t xml:space="preserve"> 29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0" w:val="left"/>
        </w:tabs>
        <w:bidi w:val="0"/>
        <w:spacing w:before="0" w:after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Обобщенная трудовая функция «Операционное управление персоналом и подразделением</w:t>
      </w:r>
    </w:p>
    <w:p>
      <w:pPr>
        <w:pStyle w:val="Style14"/>
        <w:keepNext w:val="0"/>
        <w:keepLines w:val="0"/>
        <w:widowControl w:val="0"/>
        <w:shd w:val="clear" w:color="auto" w:fill="auto"/>
        <w:tabs>
          <w:tab w:leader="dot" w:pos="10266" w:val="right"/>
        </w:tabs>
        <w:bidi w:val="0"/>
        <w:spacing w:before="0" w:line="233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организации»</w:t>
        <w:tab/>
        <w:t xml:space="preserve"> 34</w:t>
      </w:r>
    </w:p>
    <w:p>
      <w:pPr>
        <w:pStyle w:val="Style14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880" w:val="left"/>
          <w:tab w:leader="dot" w:pos="10045" w:val="left"/>
        </w:tabs>
        <w:bidi w:val="0"/>
        <w:spacing w:before="0" w:line="240" w:lineRule="auto"/>
        <w:ind w:left="0" w:right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Обобщенная трудовая функция «Стратегическое управление персоналом организации»</w:t>
        <w:tab/>
        <w:t xml:space="preserve"> 41</w:t>
      </w:r>
    </w:p>
    <w:p>
      <w:pPr>
        <w:pStyle w:val="Style14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88" w:val="left"/>
          <w:tab w:leader="dot" w:pos="10266" w:val="right"/>
        </w:tabs>
        <w:bidi w:val="0"/>
        <w:spacing w:before="0" w:after="360" w:line="240" w:lineRule="auto"/>
        <w:ind w:left="0" w:right="0" w:firstLine="0"/>
        <w:jc w:val="left"/>
      </w:pPr>
      <w:hyperlink w:anchor="bookmark18" w:tooltip="Current Document">
        <w:r>
          <w:rPr>
            <w:color w:val="000000"/>
            <w:spacing w:val="0"/>
            <w:w w:val="100"/>
            <w:position w:val="0"/>
            <w:sz w:val="24"/>
            <w:szCs w:val="24"/>
            <w:shd w:val="clear" w:color="auto" w:fill="auto"/>
            <w:lang w:val="ru-RU" w:eastAsia="ru-RU" w:bidi="ru-RU"/>
          </w:rPr>
          <w:t>Сведения об организациях - разработчиках профессионального стандарта</w:t>
          <w:tab/>
          <w:t>47</w:t>
        </w:r>
      </w:hyperlink>
      <w:r>
        <w:fldChar w:fldCharType="end"/>
      </w:r>
    </w:p>
    <w:p>
      <w:pPr>
        <w:pStyle w:val="Style6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200" w:val="left"/>
        </w:tabs>
        <w:bidi w:val="0"/>
        <w:spacing w:before="0" w:after="80" w:line="240" w:lineRule="auto"/>
        <w:ind w:left="0" w:right="0" w:firstLine="48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Общие сведения</w:t>
      </w:r>
    </w:p>
    <w:p>
      <w:pPr>
        <w:pStyle w:val="Style2"/>
        <w:keepNext w:val="0"/>
        <w:keepLines w:val="0"/>
        <w:widowControl w:val="0"/>
        <w:pBdr>
          <w:bottom w:val="single" w:sz="4" w:space="0" w:color="auto"/>
        </w:pBdr>
        <w:shd w:val="clear" w:color="auto" w:fill="auto"/>
        <w:tabs>
          <w:tab w:leader="underscore" w:pos="6370" w:val="left"/>
        </w:tabs>
        <w:bidi w:val="0"/>
        <w:spacing w:before="0" w:after="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6488430</wp:posOffset>
                </wp:positionH>
                <wp:positionV relativeFrom="paragraph">
                  <wp:posOffset>12700</wp:posOffset>
                </wp:positionV>
                <wp:extent cx="441960" cy="356870"/>
                <wp:wrapSquare wrapText="left"/>
                <wp:docPr id="1" name="Shap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41960" cy="3568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07.003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Код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510.89999999999998pt;margin-top:1.pt;width:34.799999999999997pt;height:28.100000000000001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07.003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Управление персоналом организации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</w:r>
    </w:p>
    <w:p>
      <w:pPr>
        <w:pStyle w:val="Style4"/>
        <w:keepNext w:val="0"/>
        <w:keepLines w:val="0"/>
        <w:widowControl w:val="0"/>
        <w:shd w:val="clear" w:color="auto" w:fill="auto"/>
        <w:bidi w:val="0"/>
        <w:spacing w:before="0" w:after="0" w:line="290" w:lineRule="auto"/>
        <w:ind w:left="184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 вида профессиональной деятельности)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Основная цель вида профессиональной деятельности: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Обеспечение эффективного функционирования системы управления персоналом для достижения целей организации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Группа занятий:</w:t>
      </w:r>
    </w:p>
    <w:tbl>
      <w:tblPr>
        <w:tblOverlap w:val="never"/>
        <w:jc w:val="center"/>
        <w:tblLayout w:type="fixed"/>
      </w:tblPr>
      <w:tblGrid>
        <w:gridCol w:w="1373"/>
        <w:gridCol w:w="4368"/>
        <w:gridCol w:w="1253"/>
        <w:gridCol w:w="3336"/>
      </w:tblGrid>
      <w:tr>
        <w:trPr>
          <w:trHeight w:val="84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1232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Руководители подразделений (служб) управления кадрами и трудовыми отношениями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Специалисты по кадрам и профориентации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3423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Специалисты кадровых служб и учреждений занятости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tabs>
          <w:tab w:pos="2784" w:val="left"/>
          <w:tab w:pos="5899" w:val="left"/>
          <w:tab w:pos="7944" w:val="left"/>
        </w:tabs>
        <w:bidi w:val="0"/>
        <w:spacing w:before="0" w:after="0" w:line="240" w:lineRule="auto"/>
        <w:ind w:left="18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(код ОКЗ</w:t>
      </w: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)</w:t>
        <w:tab/>
        <w:t>(наименование)</w:t>
        <w:tab/>
        <w:t>(код ОКЗ)</w:t>
        <w:tab/>
        <w:t>(наименование)</w:t>
      </w:r>
    </w:p>
    <w:p>
      <w:pPr>
        <w:widowControl w:val="0"/>
        <w:spacing w:after="159" w:line="1" w:lineRule="exact"/>
      </w:pP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2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Отнесение к видам экономической деятельности:</w:t>
      </w:r>
    </w:p>
    <w:tbl>
      <w:tblPr>
        <w:tblOverlap w:val="never"/>
        <w:jc w:val="center"/>
        <w:tblLayout w:type="fixed"/>
      </w:tblPr>
      <w:tblGrid>
        <w:gridCol w:w="1421"/>
        <w:gridCol w:w="8971"/>
      </w:tblGrid>
      <w:tr>
        <w:trPr>
          <w:trHeight w:val="35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78.30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Деятельность по подбору персонала прочая</w:t>
            </w:r>
          </w:p>
        </w:tc>
      </w:tr>
    </w:tbl>
    <w:p>
      <w:pPr>
        <w:sectPr>
          <w:footerReference w:type="default" r:id="rId5"/>
          <w:footnotePr>
            <w:pos w:val="pageBottom"/>
            <w:numFmt w:val="decimal"/>
            <w:numRestart w:val="continuous"/>
          </w:footnotePr>
          <w:pgSz w:w="11900" w:h="16840"/>
          <w:pgMar w:top="1110" w:left="978" w:right="530" w:bottom="1203" w:header="682" w:footer="3" w:gutter="0"/>
          <w:pgNumType w:start="1"/>
          <w:cols w:space="720"/>
          <w:noEndnote/>
          <w:rtlGutter w:val="0"/>
          <w:docGrid w:linePitch="360"/>
        </w:sectPr>
      </w:pPr>
    </w:p>
    <w:p>
      <w:pPr>
        <w:pStyle w:val="Style22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487" w:val="left"/>
        </w:tabs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Описание трудовых функций, входящих в профессиональный стандарт</w:t>
        <w:br/>
        <w:t>(функциональная карта вида профессиональной деятельности)</w:t>
      </w:r>
      <w:bookmarkEnd w:id="0"/>
      <w:bookmarkEnd w:id="1"/>
    </w:p>
    <w:tbl>
      <w:tblPr>
        <w:tblOverlap w:val="never"/>
        <w:jc w:val="center"/>
        <w:tblLayout w:type="fixed"/>
      </w:tblPr>
      <w:tblGrid>
        <w:gridCol w:w="710"/>
        <w:gridCol w:w="4186"/>
        <w:gridCol w:w="1651"/>
        <w:gridCol w:w="6168"/>
        <w:gridCol w:w="840"/>
        <w:gridCol w:w="1656"/>
      </w:tblGrid>
      <w:tr>
        <w:trPr>
          <w:trHeight w:val="293" w:hRule="exact"/>
        </w:trPr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Обобщенные трудовые функции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функции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уровень квалификации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уровень (подуровень) квалификации</w:t>
            </w:r>
          </w:p>
        </w:tc>
      </w:tr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Документационное обеспечение работы с персоналом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Ведение организационной и распорядительной документации по персоналу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А/01.5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Ведение документации по учету и движению кадров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А/02.5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А/03.5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Деятельность по обеспечению персоналом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Сбор информации о потребностях организации в персонале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B/01.6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Поиск, привлечение, подбор и отбор персонала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B/02.6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Администрирование процессов и документооборота обеспечения персоналом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B/03.6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30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Деятельность по оценке и аттестации персонала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и проведение оценки персонала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C/01.6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и проведение аттестации персонала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C/02.6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Администрирование процессов и документооборота при проведении оценки и аттестации персонала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C/03.6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D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Деятельность по развитию персонала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и проведение мероприятий по развитию и построению профессиональной карьеры персонала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D/01.6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обучения персонала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D/02.6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адаптации и стажировки персонала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D/03.6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D/04.6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30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E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Деятельность по организации труда и оплаты персонала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труда персонала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E/01.6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оплаты труда персонала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E/02.6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57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Администрирование процессов и документооборота по вопросам организации труда и оплаты персонала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E/03.6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710"/>
        <w:gridCol w:w="4186"/>
        <w:gridCol w:w="1651"/>
        <w:gridCol w:w="6163"/>
        <w:gridCol w:w="845"/>
        <w:gridCol w:w="1656"/>
      </w:tblGrid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F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Деятельность по организации корпоративной социальной политики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корпоративной социальной политики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F/01.6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Реализация корпоративной социальной политики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F/02.6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Администрирование процессов и документооборота по вопросам корпоративной социальной политики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F/03.6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G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Операционное управление персоналом и подразделением организации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системы операционного управления персоналом и работы структурного подразделения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G/01.7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Реализация операционного управления персоналом и работы структурного подразделения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G/02.7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Администрирование процессов и документооборота по операционному управлению персоналом и работе структурного подразделения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G/03.7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H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Стратегическое управление персоналом организации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системы стратегического управления персоналом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H/01.7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Реализация системы стратегического управления персоналом организации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H/02.7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57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Администрирование процессов и документооборота по стратегическому управлению персоналом организации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H/03.7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</w:tr>
    </w:tbl>
    <w:p>
      <w:pPr>
        <w:sectPr>
          <w:headerReference w:type="default" r:id="rId6"/>
          <w:footerReference w:type="default" r:id="rId7"/>
          <w:footnotePr>
            <w:pos w:val="pageBottom"/>
            <w:numFmt w:val="decimal"/>
            <w:numRestart w:val="continuous"/>
          </w:footnotePr>
          <w:pgSz w:w="16840" w:h="11900" w:orient="landscape"/>
          <w:pgMar w:top="1111" w:left="1095" w:right="533" w:bottom="1179" w:header="0" w:footer="751" w:gutter="0"/>
          <w:cols w:space="720"/>
          <w:noEndnote/>
          <w:rtlGutter w:val="0"/>
          <w:docGrid w:linePitch="360"/>
        </w:sectPr>
      </w:pPr>
    </w:p>
    <w:p>
      <w:pPr>
        <w:pStyle w:val="Style22"/>
        <w:keepNext/>
        <w:keepLines/>
        <w:widowControl w:val="0"/>
        <w:numPr>
          <w:ilvl w:val="0"/>
          <w:numId w:val="5"/>
        </w:numPr>
        <w:shd w:val="clear" w:color="auto" w:fill="auto"/>
        <w:tabs>
          <w:tab w:pos="598" w:val="left"/>
        </w:tabs>
        <w:bidi w:val="0"/>
        <w:spacing w:before="0" w:line="240" w:lineRule="auto"/>
        <w:ind w:left="0" w:right="0" w:firstLine="0"/>
        <w:jc w:val="center"/>
      </w:pPr>
      <w:bookmarkStart w:id="2" w:name="bookmark2"/>
      <w:bookmarkStart w:id="3" w:name="bookmark3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Характеристика обобщенных трудовых функций</w:t>
      </w:r>
      <w:bookmarkEnd w:id="2"/>
      <w:bookmarkEnd w:id="3"/>
    </w:p>
    <w:p>
      <w:pPr>
        <w:pStyle w:val="Style26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560" w:val="left"/>
        </w:tabs>
        <w:bidi w:val="0"/>
        <w:spacing w:before="0" w:after="300" w:line="240" w:lineRule="auto"/>
        <w:ind w:left="0" w:right="0" w:firstLine="0"/>
        <w:jc w:val="left"/>
      </w:pPr>
      <w:r>
        <mc:AlternateContent>
          <mc:Choice Requires="wps">
            <w:drawing>
              <wp:anchor distT="0" distB="0" distL="0" distR="0" simplePos="0" relativeHeight="125829380" behindDoc="0" locked="0" layoutInCell="1" allowOverlap="1">
                <wp:simplePos x="0" y="0"/>
                <wp:positionH relativeFrom="page">
                  <wp:posOffset>1613535</wp:posOffset>
                </wp:positionH>
                <wp:positionV relativeFrom="paragraph">
                  <wp:posOffset>342900</wp:posOffset>
                </wp:positionV>
                <wp:extent cx="2660650" cy="38100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60650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Документационное обеспечение работы с персоналом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27.05pt;margin-top:27.pt;width:209.5pt;height:30.pt;z-index:-12582937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Документационное обеспечение работы с персоналом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4" w:name="bookmark4"/>
      <w:bookmarkStart w:id="5" w:name="bookmark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Обобщенная трудовая функция</w:t>
      </w:r>
      <w:bookmarkEnd w:id="4"/>
      <w:bookmarkEnd w:id="5"/>
    </w:p>
    <w:p>
      <w:pPr>
        <w:widowControl w:val="0"/>
        <w:spacing w:line="1" w:lineRule="exact"/>
      </w:pPr>
      <w:r>
        <mc:AlternateContent>
          <mc:Choice Requires="wps">
            <w:drawing>
              <wp:anchor distT="265430" distB="987425" distL="0" distR="0" simplePos="0" relativeHeight="125829382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265430</wp:posOffset>
                </wp:positionV>
                <wp:extent cx="831850" cy="170815"/>
                <wp:wrapTopAndBottom/>
                <wp:docPr id="9" name="Shape 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55.299999999999997pt;margin-top:20.899999999999999pt;width:65.5pt;height:13.449999999999999pt;z-index:-125829371;mso-wrap-distance-left:0;mso-wrap-distance-top:20.899999999999999pt;mso-wrap-distance-right:0;mso-wrap-distance-bottom:77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200" distB="789940" distL="0" distR="0" simplePos="0" relativeHeight="125829384" behindDoc="0" locked="0" layoutInCell="1" allowOverlap="1">
                <wp:simplePos x="0" y="0"/>
                <wp:positionH relativeFrom="page">
                  <wp:posOffset>1650365</wp:posOffset>
                </wp:positionH>
                <wp:positionV relativeFrom="paragraph">
                  <wp:posOffset>76200</wp:posOffset>
                </wp:positionV>
                <wp:extent cx="2401570" cy="557530"/>
                <wp:wrapTopAndBottom/>
                <wp:docPr id="11" name="Shape 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01570" cy="557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Ведение организационной и распорядительной документации по персоналу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129.94999999999999pt;margin-top:6.pt;width:189.09999999999999pt;height:43.899999999999999pt;z-index:-125829369;mso-wrap-distance-left:0;mso-wrap-distance-top:6.pt;mso-wrap-distance-right:0;mso-wrap-distance-bottom:62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Ведение организационной и распорядительной документации по персоналу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50190" distB="972185" distL="0" distR="0" simplePos="0" relativeHeight="125829386" behindDoc="0" locked="0" layoutInCell="1" allowOverlap="1">
                <wp:simplePos x="0" y="0"/>
                <wp:positionH relativeFrom="page">
                  <wp:posOffset>4472940</wp:posOffset>
                </wp:positionH>
                <wp:positionV relativeFrom="paragraph">
                  <wp:posOffset>250190</wp:posOffset>
                </wp:positionV>
                <wp:extent cx="789305" cy="201295"/>
                <wp:wrapTopAndBottom/>
                <wp:docPr id="13" name="Shape 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А/01.5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352.19999999999999pt;margin-top:19.699999999999999pt;width:62.149999999999999pt;height:15.85pt;z-index:-125829367;mso-wrap-distance-left:0;mso-wrap-distance-top:19.699999999999999pt;mso-wrap-distance-right:0;mso-wrap-distance-bottom:76.549999999999997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А/01.5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125095" distB="835025" distL="0" distR="0" simplePos="0" relativeHeight="125829388" behindDoc="0" locked="0" layoutInCell="1" allowOverlap="1">
                <wp:simplePos x="0" y="0"/>
                <wp:positionH relativeFrom="page">
                  <wp:posOffset>5438775</wp:posOffset>
                </wp:positionH>
                <wp:positionV relativeFrom="paragraph">
                  <wp:posOffset>125095</wp:posOffset>
                </wp:positionV>
                <wp:extent cx="822960" cy="463550"/>
                <wp:wrapTopAndBottom/>
                <wp:docPr id="15" name="Shape 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463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428.25pt;margin-top:9.8499999999999996pt;width:64.799999999999997pt;height:36.5pt;z-index:-125829365;mso-wrap-distance-left:0;mso-wrap-distance-top:9.8499999999999996pt;mso-wrap-distance-right:0;mso-wrap-distance-bottom:65.75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(подуровень) квалификации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77240" distB="326390" distL="0" distR="0" simplePos="0" relativeHeight="125829390" behindDoc="0" locked="0" layoutInCell="1" allowOverlap="1">
                <wp:simplePos x="0" y="0"/>
                <wp:positionH relativeFrom="page">
                  <wp:posOffset>702310</wp:posOffset>
                </wp:positionH>
                <wp:positionV relativeFrom="paragraph">
                  <wp:posOffset>777240</wp:posOffset>
                </wp:positionV>
                <wp:extent cx="1054735" cy="320040"/>
                <wp:wrapTopAndBottom/>
                <wp:docPr id="17" name="Shape 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5473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Происхождение трудовой функции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55.299999999999997pt;margin-top:61.200000000000003pt;width:83.049999999999997pt;height:25.199999999999999pt;z-index:-125829363;mso-wrap-distance-left:0;mso-wrap-distance-top:61.200000000000003pt;mso-wrap-distance-right:0;mso-wrap-distance-bottom:25.69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Происхождение трудовой функции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83590" distB="332105" distL="0" distR="0" simplePos="0" relativeHeight="125829392" behindDoc="0" locked="0" layoutInCell="1" allowOverlap="1">
                <wp:simplePos x="0" y="0"/>
                <wp:positionH relativeFrom="page">
                  <wp:posOffset>2095500</wp:posOffset>
                </wp:positionH>
                <wp:positionV relativeFrom="paragraph">
                  <wp:posOffset>783590</wp:posOffset>
                </wp:positionV>
                <wp:extent cx="5114290" cy="307975"/>
                <wp:wrapTopAndBottom/>
                <wp:docPr id="19" name="Shape 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114290" cy="30797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786"/>
                              <w:gridCol w:w="1675"/>
                              <w:gridCol w:w="1152"/>
                              <w:gridCol w:w="3442"/>
                            </w:tblGrid>
                            <w:tr>
                              <w:trPr>
                                <w:tblHeader/>
                                <w:trHeight w:val="48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 xml:space="preserve">Оригинал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Заимствовано из оригинала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165.pt;margin-top:61.700000000000003pt;width:402.69999999999999pt;height:24.25pt;z-index:-125829361;mso-wrap-distance-left:0;mso-wrap-distance-top:61.700000000000003pt;mso-wrap-distance-right:0;mso-wrap-distance-bottom:26.149999999999999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786"/>
                        <w:gridCol w:w="1675"/>
                        <w:gridCol w:w="1152"/>
                        <w:gridCol w:w="3442"/>
                      </w:tblGrid>
                      <w:tr>
                        <w:trPr>
                          <w:tblHeader/>
                          <w:trHeight w:val="48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Оригинал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Заимствовано из оригинала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2" behindDoc="0" locked="0" layoutInCell="1" allowOverlap="1">
                <wp:simplePos x="0" y="0"/>
                <wp:positionH relativeFrom="page">
                  <wp:posOffset>4293235</wp:posOffset>
                </wp:positionH>
                <wp:positionV relativeFrom="paragraph">
                  <wp:posOffset>1100455</wp:posOffset>
                </wp:positionV>
                <wp:extent cx="2807335" cy="323215"/>
                <wp:wrapNone/>
                <wp:docPr id="21" name="Shape 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807335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Код оригинала Регистрационный номер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профессионального стандарта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7" type="#_x0000_t202" style="position:absolute;margin-left:338.05000000000001pt;margin-top:86.650000000000006pt;width:221.05000000000001pt;height:25.449999999999999pt;z-index:25165772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оригинала Регистрационный номер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righ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профессионального стандарта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2477"/>
        <w:gridCol w:w="1656"/>
        <w:gridCol w:w="2213"/>
        <w:gridCol w:w="1454"/>
        <w:gridCol w:w="2510"/>
      </w:tblGrid>
      <w:tr>
        <w:trPr>
          <w:trHeight w:val="706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10310" w:h="1690" w:vSpace="787" w:wrap="notBeside" w:vAnchor="text" w:hAnchor="text" w:y="7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Происхождение обобщенной трудовой функции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10310" w:h="1690" w:vSpace="787" w:wrap="notBeside" w:vAnchor="text" w:hAnchor="text" w:y="7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10310" w:h="1690" w:vSpace="787" w:wrap="notBeside" w:vAnchor="text" w:hAnchor="text" w:y="7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10310" w:h="1690" w:vSpace="787" w:wrap="notBeside" w:vAnchor="text" w:hAnchor="text" w:y="7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10310" w:h="1690" w:vSpace="787" w:wrap="notBeside" w:vAnchor="text" w:hAnchor="text" w:y="7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984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framePr w:w="10310" w:h="1690" w:vSpace="787" w:wrap="notBeside" w:vAnchor="text" w:hAnchor="text" w:y="7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310" w:h="1690" w:vSpace="787" w:wrap="notBeside" w:vAnchor="text" w:hAnchor="text" w:y="7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10310" w:h="1690" w:vSpace="787" w:wrap="notBeside" w:vAnchor="text" w:hAnchor="text" w:y="7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10310" w:h="1690" w:vSpace="787" w:wrap="notBeside" w:vAnchor="text" w:hAnchor="text" w:y="7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10310" w:h="1690" w:vSpace="787" w:wrap="notBeside" w:vAnchor="text" w:hAnchor="text" w:y="7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 стандарта</w:t>
            </w:r>
          </w:p>
        </w:tc>
      </w:tr>
    </w:tbl>
    <w:p>
      <w:pPr>
        <w:pStyle w:val="Style17"/>
        <w:keepNext w:val="0"/>
        <w:keepLines w:val="0"/>
        <w:framePr w:w="1310" w:h="269" w:hSpace="9000" w:wrap="notBeside" w:vAnchor="text" w:hAnchor="text" w:x="35" w:y="11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Наименование</w:t>
      </w:r>
    </w:p>
    <w:p>
      <w:pPr>
        <w:pStyle w:val="Style17"/>
        <w:keepNext w:val="0"/>
        <w:keepLines w:val="0"/>
        <w:framePr w:w="955" w:h="317" w:hSpace="9355" w:wrap="notBeside" w:vAnchor="text" w:hAnchor="text" w:x="5982" w:y="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Код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</w:t>
      </w:r>
    </w:p>
    <w:p>
      <w:pPr>
        <w:pStyle w:val="Style17"/>
        <w:keepNext w:val="0"/>
        <w:keepLines w:val="0"/>
        <w:framePr w:w="1296" w:h="504" w:hSpace="9014" w:wrap="notBeside" w:vAnchor="text" w:hAnchor="text" w:x="723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квалификации</w:t>
      </w:r>
    </w:p>
    <w:p>
      <w:pPr>
        <w:pStyle w:val="Style17"/>
        <w:keepNext w:val="0"/>
        <w:keepLines w:val="0"/>
        <w:framePr w:w="197" w:h="317" w:hSpace="10113" w:wrap="notBeside" w:vAnchor="text" w:hAnchor="text" w:x="9697" w:y="82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5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587"/>
        <w:gridCol w:w="7694"/>
      </w:tblGrid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Возможные наименования должностей, профессий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кадровому делопроизводству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документационному обеспечению работы с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документационному обеспечению персонала Специалист по персоналу</w:t>
            </w:r>
          </w:p>
        </w:tc>
      </w:tr>
      <w:tr>
        <w:trPr>
          <w:trHeight w:val="250" w:hRule="exact"/>
        </w:trPr>
        <w:tc>
          <w:tcPr>
            <w:gridSpan w:val="2"/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486"/>
        <w:gridCol w:w="7795"/>
      </w:tblGrid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образованию и обучению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Среднее профессиональное образование - программа подготовки специалистов среднего звена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Дополнительное профессиональное образование - программы профессиональной переподготовки, программы повышения квалификации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опыту практической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Особые условия допуска к работе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гие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Дополнительные характеристики</w:t>
      </w:r>
    </w:p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178"/>
        <w:gridCol w:w="922"/>
        <w:gridCol w:w="6182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документа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Специалисты по кадрам и профориентации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3423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Специалисты кадровых служб и учреждений занятости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ЕКС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vertAlign w:val="superscript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кадрам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Инспектор по кадрам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6"/>
                <w:szCs w:val="26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ОКПДТР</w:t>
            </w:r>
            <w:r>
              <w:rPr>
                <w:color w:val="000000"/>
                <w:spacing w:val="0"/>
                <w:w w:val="100"/>
                <w:position w:val="0"/>
                <w:sz w:val="26"/>
                <w:szCs w:val="26"/>
                <w:shd w:val="clear" w:color="auto" w:fill="auto"/>
                <w:vertAlign w:val="superscript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27755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Экономист по труду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22956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Инспектор по кадрам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3.1.1. Трудовая функция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39"/>
        <w:gridCol w:w="7742"/>
      </w:tblGrid>
      <w:tr>
        <w:trPr>
          <w:trHeight w:val="169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Обработка и анализ поступающей документации по персоналу Разработка и оформление документации по персоналу (первичной, учетной, плановой, по социальному обеспечению, организационной, распорядительной)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Регистрация, учет и текущее хранение организационной и распорядительной документации по персоналу</w:t>
            </w:r>
          </w:p>
        </w:tc>
      </w:tr>
      <w:tr>
        <w:trPr>
          <w:trHeight w:val="47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проекты организационных и распорядительных документов по персоналу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Оформлять документы в соответствии с требованиями гражданского, трудового законодательства Российской Федерации и локальными нормативными актами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учет и регистрацию документов в информационных системах и на материальных носителях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документы и переносить информацию в базы данных и отчеты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Выявлять ошибки, неточности, исправления и недостоверную информацию в документах, определять легитимность документов Работать с информационными системами и базами данных по ведению учета, движению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57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оформления, ведения и хранения документов по персоналу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учета движения кадров и составления установленной отчетности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документооборота и документационного обеспечения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и методики проведения анализа и систематизации документов и информации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расчета стажа, льгот, компенсаций, оформления пенсий работникам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 Законодательство Российской Федерации о персональных данных Локальные нормативные акты организации, регулирующие порядок оформления распорядительных и организационных документов по персоналу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и делового общения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358" w:val="left"/>
                <w:tab w:pos="2635" w:val="left"/>
                <w:tab w:pos="4603" w:val="left"/>
                <w:tab w:pos="638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информационных систем и особенности работы с ними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 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9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3.1.2. Трудовая функция</w:t>
      </w:r>
    </w:p>
    <w:tbl>
      <w:tblPr>
        <w:tblOverlap w:val="never"/>
        <w:jc w:val="center"/>
        <w:tblLayout w:type="fixed"/>
      </w:tblPr>
      <w:tblGrid>
        <w:gridCol w:w="1474"/>
        <w:gridCol w:w="1003"/>
        <w:gridCol w:w="1656"/>
        <w:gridCol w:w="1603"/>
        <w:gridCol w:w="715"/>
        <w:gridCol w:w="1008"/>
        <w:gridCol w:w="1982"/>
        <w:gridCol w:w="869"/>
      </w:tblGrid>
      <w:tr>
        <w:trPr>
          <w:trHeight w:val="706" w:hRule="exact"/>
        </w:trPr>
        <w:tc>
          <w:tcPr>
            <w:tcBorders/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gridSpan w:val="3"/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Ведение документации по учету и движению кадров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А/02.5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Уровень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(подуровень) квалификации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</w:tr>
      <w:tr>
        <w:trPr>
          <w:trHeight w:val="264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70" w:hRule="exact"/>
        </w:trPr>
        <w:tc>
          <w:tcPr>
            <w:gridSpan w:val="2"/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Происхождение трудовой функции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0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gridSpan w:val="2"/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 стандарта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539"/>
        <w:gridCol w:w="7742"/>
      </w:tblGrid>
      <w:tr>
        <w:trPr>
          <w:trHeight w:val="5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проектов документов по процедурам управления персоналом, учету и движению персонала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системы движения документов по персоналу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Сбор и проверка личных документов работников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и оформление по запросу работников и должностных лиц копий, выписок из кадровых документов, справок, информации о стаже, льготах, гарантиях, компенсациях и иных сведений о работниках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Выдача работнику кадровых документов о его трудовой деятельности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Доведение до сведения персонала организационных, распорядительных и кадровых документов организации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Ведение учета рабочего времени работников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Регистрация, учет, оперативное хранение документов по персоналу, подготовка к сдаче их в архив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проекты кадровых документов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Оформлять кадровые документы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учет и регистрацию кадровых документов в информационных системах и на материальных носителях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хранение кадровых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кадровые документы и переносить информацию в базы данных и отчеты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со специализированными информационными системами и базами данных по ведению учета и движению персонала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план корректировок установленного порядка оформления документов по персоналу и реализовывать принятые изменения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Контролировать присутствие работников на рабочем месте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оформления, ведения и хранения документов по персоналу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учета движения кадров и составления установленной отчетности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расчета стажа, льгот, компенсаций, оформления пенсий работникам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о персональных данных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39"/>
        <w:gridCol w:w="7742"/>
      </w:tblGrid>
      <w:tr>
        <w:trPr>
          <w:trHeight w:val="5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нормативные акты организации, регулирующие порядок оформления документов по персоналу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358" w:val="left"/>
                <w:tab w:pos="2635" w:val="left"/>
                <w:tab w:pos="4603" w:val="left"/>
                <w:tab w:pos="638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информационных систем и особенности работы с ними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 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353695" distB="283210" distL="114300" distR="5253355" simplePos="0" relativeHeight="125829394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margin">
                  <wp:posOffset>2432685</wp:posOffset>
                </wp:positionV>
                <wp:extent cx="831850" cy="170815"/>
                <wp:wrapTopAndBottom/>
                <wp:docPr id="23" name="Shape 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9" type="#_x0000_t202" style="position:absolute;margin-left:57.450000000000003pt;margin-top:191.55000000000001pt;width:65.5pt;height:13.449999999999999pt;z-index:-125829359;mso-wrap-distance-left:9.pt;mso-wrap-distance-top:27.850000000000001pt;mso-wrap-distance-right:413.64999999999998pt;mso-wrap-distance-bottom:22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200" distB="0" distL="1025525" distR="2482850" simplePos="0" relativeHeight="125829396" behindDoc="0" locked="0" layoutInCell="1" allowOverlap="1">
                <wp:simplePos x="0" y="0"/>
                <wp:positionH relativeFrom="page">
                  <wp:posOffset>1640840</wp:posOffset>
                </wp:positionH>
                <wp:positionV relativeFrom="margin">
                  <wp:posOffset>2155190</wp:posOffset>
                </wp:positionV>
                <wp:extent cx="2691130" cy="731520"/>
                <wp:wrapTopAndBottom/>
                <wp:docPr id="25" name="Shape 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91130" cy="7315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1" type="#_x0000_t202" style="position:absolute;margin-left:129.19999999999999pt;margin-top:169.69999999999999pt;width:211.90000000000001pt;height:57.600000000000001pt;z-index:-125829357;mso-wrap-distance-left:80.75pt;mso-wrap-distance-top:6.pt;mso-wrap-distance-right:195.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Администрирование процессов и документооборота по учету и движению кадров, представлению документов по персоналу в государственные органы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8455" distB="267970" distL="4296410" distR="1116965" simplePos="0" relativeHeight="125829398" behindDoc="0" locked="0" layoutInCell="1" allowOverlap="1">
                <wp:simplePos x="0" y="0"/>
                <wp:positionH relativeFrom="page">
                  <wp:posOffset>4911725</wp:posOffset>
                </wp:positionH>
                <wp:positionV relativeFrom="margin">
                  <wp:posOffset>2417445</wp:posOffset>
                </wp:positionV>
                <wp:extent cx="786130" cy="201295"/>
                <wp:wrapTopAndBottom/>
                <wp:docPr id="27" name="Shape 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А/03.5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3" type="#_x0000_t202" style="position:absolute;margin-left:386.75pt;margin-top:190.34999999999999pt;width:61.899999999999999pt;height:15.85pt;z-index:-125829355;mso-wrap-distance-left:338.30000000000001pt;mso-wrap-distance-top:26.649999999999999pt;mso-wrap-distance-right:87.950000000000003pt;mso-wrap-distance-bottom:21.1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А/03.5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0185" distB="131445" distL="5262245" distR="114300" simplePos="0" relativeHeight="125829400" behindDoc="0" locked="0" layoutInCell="1" allowOverlap="1">
                <wp:simplePos x="0" y="0"/>
                <wp:positionH relativeFrom="page">
                  <wp:posOffset>5877560</wp:posOffset>
                </wp:positionH>
                <wp:positionV relativeFrom="margin">
                  <wp:posOffset>2289175</wp:posOffset>
                </wp:positionV>
                <wp:extent cx="822960" cy="466090"/>
                <wp:wrapTopAndBottom/>
                <wp:docPr id="29" name="Shape 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5" type="#_x0000_t202" style="position:absolute;margin-left:462.80000000000001pt;margin-top:180.25pt;width:64.799999999999997pt;height:36.700000000000003pt;z-index:-125829353;mso-wrap-distance-left:414.35000000000002pt;mso-wrap-distance-top:16.550000000000001pt;mso-wrap-distance-right:9.pt;mso-wrap-distance-bottom:10.3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(подуровень) квалификации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3.1.3. Трудовая функция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90"/>
        <w:gridCol w:w="2318"/>
        <w:gridCol w:w="1051"/>
        <w:gridCol w:w="2818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77" w:h="965" w:hSpace="2342" w:vSpace="14" w:wrap="notBeside" w:vAnchor="text" w:hAnchor="text" w:x="2388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77" w:h="965" w:hSpace="2342" w:vSpace="14" w:wrap="notBeside" w:vAnchor="text" w:hAnchor="text" w:x="2388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77" w:h="965" w:hSpace="2342" w:vSpace="14" w:wrap="notBeside" w:vAnchor="text" w:hAnchor="text" w:x="2388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77" w:h="965" w:hSpace="2342" w:vSpace="14" w:wrap="notBeside" w:vAnchor="text" w:hAnchor="text" w:x="2388" w:y="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77" w:h="965" w:hSpace="2342" w:vSpace="14" w:wrap="notBeside" w:vAnchor="text" w:hAnchor="text" w:x="2388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77" w:h="965" w:hSpace="2342" w:vSpace="14" w:wrap="notBeside" w:vAnchor="text" w:hAnchor="text" w:x="2388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77" w:h="965" w:hSpace="2342" w:vSpace="14" w:wrap="notBeside" w:vAnchor="text" w:hAnchor="text" w:x="2388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77" w:h="965" w:hSpace="2342" w:vSpace="14" w:wrap="notBeside" w:vAnchor="text" w:hAnchor="text" w:x="2388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 стандарта</w:t>
            </w:r>
          </w:p>
        </w:tc>
      </w:tr>
    </w:tbl>
    <w:p>
      <w:pPr>
        <w:pStyle w:val="Style17"/>
        <w:keepNext w:val="0"/>
        <w:keepLines w:val="0"/>
        <w:framePr w:w="2275" w:h="509" w:hSpace="45" w:wrap="notBeside" w:vAnchor="text" w:hAnchor="text" w:x="4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539"/>
        <w:gridCol w:w="7742"/>
      </w:tblGrid>
      <w:tr>
        <w:trPr>
          <w:trHeight w:val="395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документооборота по учету и движению кадров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документооборота по представлению документов по персоналу в государственные органы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Постановка на учет организации в государственных органах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по запросу государственных органов, профессиональных союзов и других представительных органов работников оригиналов, выписок, копий документов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уведомлений, отчетной и статистической информации по персоналу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824" w:val="left"/>
                <w:tab w:pos="3547" w:val="left"/>
                <w:tab w:pos="5064" w:val="left"/>
                <w:tab w:pos="718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информации о заключении трудового или гражданско- правового договора на выполнение работ (оказание услуг) с гражданином,</w:t>
              <w:tab/>
              <w:t>замещавшим</w:t>
              <w:tab/>
              <w:t>должности</w:t>
              <w:tab/>
              <w:t>государственной</w:t>
              <w:tab/>
              <w:t>или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2021" w:val="left"/>
                <w:tab w:pos="3278" w:val="left"/>
                <w:tab w:pos="4603" w:val="left"/>
                <w:tab w:pos="586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муниципальной</w:t>
              <w:tab/>
              <w:t>службы,</w:t>
              <w:tab/>
              <w:t>перечень</w:t>
              <w:tab/>
              <w:t>которых</w:t>
              <w:tab/>
              <w:t>устанавливается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нормативными правовыми актами Российской Федерации</w:t>
            </w:r>
          </w:p>
        </w:tc>
      </w:tr>
      <w:tr>
        <w:trPr>
          <w:trHeight w:val="421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Оформлять учетные документы, предоставляемые в государственные органы, профессиональные союзы и другие представительные органы работников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нормативными актами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 информационными системами и базами данных по ведению учета и движению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 информационными системами и базами данных по ведению статистической и отчетной информации по персоналу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правила, процедуры и порядок, регулирующие права и обязанности государственных органов и организации по вопросам обмена документацией по персоналу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деловую переписку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39"/>
        <w:gridCol w:w="7742"/>
      </w:tblGrid>
      <w:tr>
        <w:trPr>
          <w:trHeight w:val="36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</w:t>
            </w:r>
          </w:p>
        </w:tc>
      </w:tr>
      <w:tr>
        <w:trPr>
          <w:trHeight w:val="11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правовые акты Российской Федерации,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36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нормативные акты организации, регулирующие порядок ведения документации по учету и движению персонала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 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26"/>
        <w:keepNext/>
        <w:keepLines/>
        <w:widowControl w:val="0"/>
        <w:numPr>
          <w:ilvl w:val="0"/>
          <w:numId w:val="7"/>
        </w:numPr>
        <w:shd w:val="clear" w:color="auto" w:fill="auto"/>
        <w:tabs>
          <w:tab w:pos="560" w:val="left"/>
        </w:tabs>
        <w:bidi w:val="0"/>
        <w:spacing w:before="0" w:after="0" w:line="240" w:lineRule="auto"/>
        <w:ind w:left="0" w:right="0" w:firstLine="0"/>
        <w:jc w:val="left"/>
      </w:pPr>
      <w:bookmarkStart w:id="6" w:name="bookmark6"/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Обобщенная трудовая функция</w:t>
      </w:r>
      <w:bookmarkEnd w:id="6"/>
      <w:bookmarkEnd w:id="7"/>
    </w:p>
    <w:p>
      <w:pPr>
        <w:widowControl w:val="0"/>
        <w:spacing w:line="1" w:lineRule="exact"/>
      </w:pPr>
      <w:r>
        <mc:AlternateContent>
          <mc:Choice Requires="wps">
            <w:drawing>
              <wp:anchor distT="179705" distB="1036320" distL="0" distR="0" simplePos="0" relativeHeight="125829402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179705</wp:posOffset>
                </wp:positionV>
                <wp:extent cx="831850" cy="170815"/>
                <wp:wrapTopAndBottom/>
                <wp:docPr id="31" name="Shape 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7" type="#_x0000_t202" style="position:absolute;margin-left:57.450000000000003pt;margin-top:14.15pt;width:65.5pt;height:13.449999999999999pt;z-index:-125829351;mso-wrap-distance-left:0;mso-wrap-distance-top:14.15pt;mso-wrap-distance-right:0;mso-wrap-distance-bottom:81.599999999999994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200" distB="929640" distL="0" distR="0" simplePos="0" relativeHeight="125829404" behindDoc="0" locked="0" layoutInCell="1" allowOverlap="1">
                <wp:simplePos x="0" y="0"/>
                <wp:positionH relativeFrom="page">
                  <wp:posOffset>1644015</wp:posOffset>
                </wp:positionH>
                <wp:positionV relativeFrom="paragraph">
                  <wp:posOffset>76200</wp:posOffset>
                </wp:positionV>
                <wp:extent cx="2023745" cy="381000"/>
                <wp:wrapTopAndBottom/>
                <wp:docPr id="33" name="Shape 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023745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Деятельность по обеспечению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персоналом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9" type="#_x0000_t202" style="position:absolute;margin-left:129.44999999999999pt;margin-top:6.pt;width:159.34999999999999pt;height:30.pt;z-index:-125829349;mso-wrap-distance-left:0;mso-wrap-distance-top:6.pt;mso-wrap-distance-right:0;mso-wrap-distance-bottom:73.200000000000003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Деятельность по обеспечению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персоналом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9600" distB="323215" distL="1478280" distR="0" simplePos="0" relativeHeight="125829406" behindDoc="0" locked="0" layoutInCell="1" allowOverlap="1">
                <wp:simplePos x="0" y="0"/>
                <wp:positionH relativeFrom="page">
                  <wp:posOffset>2207895</wp:posOffset>
                </wp:positionH>
                <wp:positionV relativeFrom="paragraph">
                  <wp:posOffset>609600</wp:posOffset>
                </wp:positionV>
                <wp:extent cx="5010785" cy="454025"/>
                <wp:wrapTopAndBottom/>
                <wp:docPr id="35" name="Shape 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10785" cy="4540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80"/>
                              <w:gridCol w:w="2506"/>
                              <w:gridCol w:w="1051"/>
                              <w:gridCol w:w="2654"/>
                            </w:tblGrid>
                            <w:tr>
                              <w:trPr>
                                <w:tblHeader/>
                                <w:trHeight w:val="71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 xml:space="preserve">Оригинал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Заимствовано из оригинала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1" type="#_x0000_t202" style="position:absolute;margin-left:173.84999999999999pt;margin-top:48.pt;width:394.55000000000001pt;height:35.75pt;z-index:-125829347;mso-wrap-distance-left:116.40000000000001pt;mso-wrap-distance-top:48.pt;mso-wrap-distance-right:0;mso-wrap-distance-bottom:25.449999999999999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80"/>
                        <w:gridCol w:w="2506"/>
                        <w:gridCol w:w="1051"/>
                        <w:gridCol w:w="2654"/>
                      </w:tblGrid>
                      <w:tr>
                        <w:trPr>
                          <w:tblHeader/>
                          <w:trHeight w:val="71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Оригинал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Заимствовано из оригинала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4" behindDoc="0" locked="0" layoutInCell="1" allowOverlap="1">
                <wp:simplePos x="0" y="0"/>
                <wp:positionH relativeFrom="page">
                  <wp:posOffset>4472305</wp:posOffset>
                </wp:positionH>
                <wp:positionV relativeFrom="paragraph">
                  <wp:posOffset>164465</wp:posOffset>
                </wp:positionV>
                <wp:extent cx="603250" cy="201295"/>
                <wp:wrapNone/>
                <wp:docPr id="37" name="Shape 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32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352.14999999999998pt;margin-top:12.949999999999999pt;width:47.5pt;height:15.85pt;z-index:25165773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6" behindDoc="0" locked="0" layoutInCell="1" allowOverlap="1">
                <wp:simplePos x="0" y="0"/>
                <wp:positionH relativeFrom="page">
                  <wp:posOffset>5271135</wp:posOffset>
                </wp:positionH>
                <wp:positionV relativeFrom="paragraph">
                  <wp:posOffset>109855</wp:posOffset>
                </wp:positionV>
                <wp:extent cx="819785" cy="320040"/>
                <wp:wrapNone/>
                <wp:docPr id="39" name="Shape 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9785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5" type="#_x0000_t202" style="position:absolute;margin-left:415.05000000000001pt;margin-top:8.6500000000000004pt;width:64.549999999999997pt;height:25.199999999999999pt;z-index:25165773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 квалификации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88" behindDoc="0" locked="0" layoutInCell="1" allowOverlap="1">
                <wp:simplePos x="0" y="0"/>
                <wp:positionH relativeFrom="page">
                  <wp:posOffset>6776720</wp:posOffset>
                </wp:positionH>
                <wp:positionV relativeFrom="paragraph">
                  <wp:posOffset>164465</wp:posOffset>
                </wp:positionV>
                <wp:extent cx="125095" cy="201295"/>
                <wp:wrapNone/>
                <wp:docPr id="41" name="Shape 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09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533.60000000000002pt;margin-top:12.949999999999999pt;width:9.8499999999999996pt;height:15.85pt;z-index:25165773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0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paragraph">
                  <wp:posOffset>600710</wp:posOffset>
                </wp:positionV>
                <wp:extent cx="1252855" cy="469265"/>
                <wp:wrapNone/>
                <wp:docPr id="43" name="Shape 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2855" cy="469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Происхождение обобщенной трудовой функции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9" type="#_x0000_t202" style="position:absolute;margin-left:57.450000000000003pt;margin-top:47.299999999999997pt;width:98.650000000000006pt;height:36.950000000000003pt;z-index:25165773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Происхождение обобщенной трудовой функции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2" behindDoc="0" locked="0" layoutInCell="1" allowOverlap="1">
                <wp:simplePos x="0" y="0"/>
                <wp:positionH relativeFrom="page">
                  <wp:posOffset>4899025</wp:posOffset>
                </wp:positionH>
                <wp:positionV relativeFrom="paragraph">
                  <wp:posOffset>1073150</wp:posOffset>
                </wp:positionV>
                <wp:extent cx="2160905" cy="313690"/>
                <wp:wrapNone/>
                <wp:docPr id="45" name="Shape 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60905" cy="3136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Код Регистрационный номер оригинала профессионального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385.75pt;margin-top:84.5pt;width:170.15000000000001pt;height:24.699999999999999pt;z-index:25165773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8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Регистрационный номер оригинала профессионального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51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стандарта</w:t>
      </w:r>
    </w:p>
    <w:tbl>
      <w:tblPr>
        <w:tblOverlap w:val="never"/>
        <w:jc w:val="center"/>
        <w:tblLayout w:type="fixed"/>
      </w:tblPr>
      <w:tblGrid>
        <w:gridCol w:w="3206"/>
        <w:gridCol w:w="7075"/>
      </w:tblGrid>
      <w:tr>
        <w:trPr>
          <w:trHeight w:val="86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Возможные наименования должностей, профессий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подбору персонала Специалист по персоналу Менеджер по персоналу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486"/>
        <w:gridCol w:w="7795"/>
      </w:tblGrid>
      <w:tr>
        <w:trPr>
          <w:trHeight w:val="115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образованию и обучению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Высшее образование - бакалавриат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поиска и подбора персонала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опыту практической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Особые условия допуска к работе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гие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Дополнительные характеристики</w:t>
      </w:r>
    </w:p>
    <w:tbl>
      <w:tblPr>
        <w:tblOverlap w:val="never"/>
        <w:jc w:val="center"/>
        <w:tblLayout w:type="fixed"/>
      </w:tblPr>
      <w:tblGrid>
        <w:gridCol w:w="3178"/>
        <w:gridCol w:w="922"/>
        <w:gridCol w:w="6182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документа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Специалисты по кадрам и профориентации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3423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Специалисты кадровых служб и учреждений занятости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ЕКС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кадрам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Менеджер по персоналу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0" distB="265430" distL="0" distR="0" simplePos="0" relativeHeight="125829408" behindDoc="0" locked="0" layoutInCell="1" allowOverlap="1">
                <wp:simplePos x="0" y="0"/>
                <wp:positionH relativeFrom="page">
                  <wp:posOffset>726440</wp:posOffset>
                </wp:positionH>
                <wp:positionV relativeFrom="paragraph">
                  <wp:posOffset>0</wp:posOffset>
                </wp:positionV>
                <wp:extent cx="652145" cy="204470"/>
                <wp:wrapTopAndBottom/>
                <wp:docPr id="47" name="Shape 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5214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ОКПДТР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3" type="#_x0000_t202" style="position:absolute;margin-left:57.200000000000003pt;margin-top:0;width:51.350000000000001pt;height:16.100000000000001pt;z-index:-125829345;mso-wrap-distance-left:0;mso-wrap-distance-right:0;mso-wrap-distance-bottom:20.899999999999999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ОКПДТР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88900" distL="0" distR="0" simplePos="0" relativeHeight="125829410" behindDoc="0" locked="0" layoutInCell="1" allowOverlap="1">
                <wp:simplePos x="0" y="0"/>
                <wp:positionH relativeFrom="page">
                  <wp:posOffset>2747010</wp:posOffset>
                </wp:positionH>
                <wp:positionV relativeFrom="paragraph">
                  <wp:posOffset>0</wp:posOffset>
                </wp:positionV>
                <wp:extent cx="414655" cy="381000"/>
                <wp:wrapTopAndBottom/>
                <wp:docPr id="49" name="Shape 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14655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27755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22956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5" type="#_x0000_t202" style="position:absolute;margin-left:216.30000000000001pt;margin-top:0;width:32.649999999999999pt;height:30.pt;z-index:-125829343;mso-wrap-distance-left:0;mso-wrap-distance-right:0;mso-wrap-distance-bottom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27755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22956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88900" distL="0" distR="0" simplePos="0" relativeHeight="125829412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0</wp:posOffset>
                </wp:positionV>
                <wp:extent cx="1441450" cy="381000"/>
                <wp:wrapTopAndBottom/>
                <wp:docPr id="51" name="Shape 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1450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Экономист по труду Инспектор по кадрам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7" type="#_x0000_t202" style="position:absolute;margin-left:261.89999999999998pt;margin-top:0;width:113.5pt;height:30.pt;z-index:-125829341;mso-wrap-distance-left:0;mso-wrap-distance-right:0;mso-wrap-distance-bottom:7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Экономист по труду Инспектор по кадрам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>
      <w:pPr>
        <w:pStyle w:val="Style26"/>
        <w:keepNext/>
        <w:keepLines/>
        <w:widowControl w:val="0"/>
        <w:numPr>
          <w:ilvl w:val="0"/>
          <w:numId w:val="9"/>
        </w:numPr>
        <w:shd w:val="clear" w:color="auto" w:fill="auto"/>
        <w:tabs>
          <w:tab w:pos="738" w:val="left"/>
        </w:tabs>
        <w:bidi w:val="0"/>
        <w:spacing w:before="0" w:after="260" w:line="240" w:lineRule="auto"/>
        <w:ind w:left="0" w:right="0" w:firstLine="0"/>
        <w:jc w:val="left"/>
      </w:pPr>
      <w:bookmarkStart w:id="8" w:name="bookmark8"/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Трудовая функция</w:t>
      </w:r>
      <w:bookmarkEnd w:id="8"/>
      <w:bookmarkEnd w:id="9"/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380" w:line="240" w:lineRule="auto"/>
        <w:ind w:left="1500" w:right="0" w:firstLine="0"/>
        <w:jc w:val="left"/>
      </w:pPr>
      <w:r>
        <mc:AlternateContent>
          <mc:Choice Requires="wps">
            <w:drawing>
              <wp:anchor distT="128270" distB="136525" distL="114300" distR="1147445" simplePos="0" relativeHeight="125829414" behindDoc="0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140970</wp:posOffset>
                </wp:positionV>
                <wp:extent cx="774065" cy="201295"/>
                <wp:wrapSquare wrapText="left"/>
                <wp:docPr id="53" name="Shape 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06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B/01.6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9" type="#_x0000_t202" style="position:absolute;margin-left:350.pt;margin-top:11.1pt;width:60.950000000000003pt;height:15.85pt;z-index:-125829339;mso-wrap-distance-left:9.pt;mso-wrap-distance-top:10.1pt;mso-wrap-distance-right:90.349999999999994pt;mso-wrap-distance-bottom:10.7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B/01.6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1098550" distR="114300" simplePos="0" relativeHeight="125829416" behindDoc="0" locked="0" layoutInCell="1" allowOverlap="1">
                <wp:simplePos x="0" y="0"/>
                <wp:positionH relativeFrom="page">
                  <wp:posOffset>5429250</wp:posOffset>
                </wp:positionH>
                <wp:positionV relativeFrom="paragraph">
                  <wp:posOffset>12700</wp:posOffset>
                </wp:positionV>
                <wp:extent cx="822960" cy="466090"/>
                <wp:wrapSquare wrapText="left"/>
                <wp:docPr id="55" name="Shape 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1" type="#_x0000_t202" style="position:absolute;margin-left:427.5pt;margin-top:1.pt;width:64.799999999999997pt;height:36.700000000000003pt;z-index:-125829337;mso-wrap-distance-left:86.5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(подуровень) квалификации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Сбор информации о потребностях организации в персонале</w:t>
      </w:r>
    </w:p>
    <w:tbl>
      <w:tblPr>
        <w:tblOverlap w:val="never"/>
        <w:jc w:val="left"/>
        <w:tblLayout w:type="fixed"/>
      </w:tblPr>
      <w:tblGrid>
        <w:gridCol w:w="1680"/>
        <w:gridCol w:w="2506"/>
        <w:gridCol w:w="1051"/>
        <w:gridCol w:w="2654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91" w:h="960" w:hSpace="2328" w:vSpace="14" w:wrap="notBeside" w:vAnchor="text" w:hAnchor="text" w:x="2374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91" w:h="960" w:hSpace="2328" w:vSpace="14" w:wrap="notBeside" w:vAnchor="text" w:hAnchor="text" w:x="2374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91" w:h="960" w:hSpace="2328" w:vSpace="14" w:wrap="notBeside" w:vAnchor="text" w:hAnchor="text" w:x="2374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91" w:h="960" w:hSpace="2328" w:vSpace="14" w:wrap="notBeside" w:vAnchor="text" w:hAnchor="text" w:x="2374" w:y="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91" w:h="960" w:hSpace="2328" w:vSpace="14" w:wrap="notBeside" w:vAnchor="text" w:hAnchor="text" w:x="2374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91" w:h="960" w:hSpace="2328" w:vSpace="14" w:wrap="notBeside" w:vAnchor="text" w:hAnchor="text" w:x="2374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91" w:h="960" w:hSpace="2328" w:vSpace="14" w:wrap="notBeside" w:vAnchor="text" w:hAnchor="text" w:x="2374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91" w:h="960" w:hSpace="2328" w:vSpace="14" w:wrap="notBeside" w:vAnchor="text" w:hAnchor="text" w:x="2374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</w:t>
            </w:r>
          </w:p>
        </w:tc>
      </w:tr>
    </w:tbl>
    <w:p>
      <w:pPr>
        <w:pStyle w:val="Style17"/>
        <w:keepNext w:val="0"/>
        <w:keepLines w:val="0"/>
        <w:framePr w:w="2275" w:h="509" w:hSpace="45" w:wrap="notBeside" w:vAnchor="text" w:hAnchor="text" w:x="4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501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стандарта</w:t>
      </w:r>
    </w:p>
    <w:tbl>
      <w:tblPr>
        <w:tblOverlap w:val="never"/>
        <w:jc w:val="center"/>
        <w:tblLayout w:type="fixed"/>
      </w:tblPr>
      <w:tblGrid>
        <w:gridCol w:w="2539"/>
        <w:gridCol w:w="7742"/>
      </w:tblGrid>
      <w:tr>
        <w:trPr>
          <w:trHeight w:val="310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планов, стратегии и структуры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особенностей организации работы и производства на конкретных рабочих местах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рынка труда по организации работы на аналогичном производстве и рабочих местах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требований к вакантной должности (профессии, специальности) и их коррекция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рынка труда и персонала организации по профилю вакантной должности (профессии, специальности)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Информирование и консультирование руководителей подразделений и организации по вопросам рынка труда в части обеспечения персоналом</w:t>
            </w:r>
          </w:p>
        </w:tc>
      </w:tr>
      <w:tr>
        <w:trPr>
          <w:trHeight w:val="53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структуры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306" w:val="left"/>
                <w:tab w:pos="3101" w:val="left"/>
                <w:tab w:pos="3581" w:val="left"/>
                <w:tab w:pos="5611" w:val="left"/>
                <w:tab w:pos="722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Собирать,</w:t>
              <w:tab/>
              <w:t>анализировать</w:t>
              <w:tab/>
              <w:t>и</w:t>
              <w:tab/>
              <w:t>структурировать</w:t>
              <w:tab/>
              <w:t>информацию</w:t>
              <w:tab/>
              <w:t>об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особенностях и возможностях кадрового потенциала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306" w:val="left"/>
                <w:tab w:pos="3101" w:val="left"/>
                <w:tab w:pos="3581" w:val="left"/>
                <w:tab w:pos="5611" w:val="left"/>
                <w:tab w:pos="722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Собирать,</w:t>
              <w:tab/>
              <w:t>анализировать</w:t>
              <w:tab/>
              <w:t>и</w:t>
              <w:tab/>
              <w:t>структурировать</w:t>
              <w:tab/>
              <w:t>информацию</w:t>
              <w:tab/>
              <w:t>об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особенностях рынка труда, включая предложения от провайдеров услуг по поиску, привлечению, подбору и отбору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Формировать требования к вакантной должности (профессии, специальности) и определять критерии подбора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Вносить корректирующие сведения в требования к кандидатам на вакантные должности (профессии, специальности)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Пользоваться поисковыми системами и информационными ресурсами для мониторинга рынка труда, гражданского и трудового законодательства Российской Федерации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Консультировать по вопросам рынка труда в части обеспечения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229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и методики проведения анализа и систематизации документов и информации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 и вакантные должности (профессии, специальности)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определения перспективной и текущей потребности в кадрах Источники обеспечения организации кадрами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работ на различных участках производства, организации, отрасли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39"/>
        <w:gridCol w:w="7742"/>
      </w:tblGrid>
      <w:tr>
        <w:trPr>
          <w:trHeight w:val="5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Общие тенденции на рынке труда и в отдельной отрасли, конкретной профессии (должности, специальности)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психологии и социологии труда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экономики, организации труда и управления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нормативные акты организации, регулирующие порядок подбора персонала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358" w:val="left"/>
                <w:tab w:pos="2635" w:val="left"/>
                <w:tab w:pos="4603" w:val="left"/>
                <w:tab w:pos="639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информационных систем и особенности работы с ними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 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222250" distB="152400" distL="114300" distR="4775200" simplePos="0" relativeHeight="125829418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margin">
                  <wp:posOffset>3380105</wp:posOffset>
                </wp:positionV>
                <wp:extent cx="831850" cy="170815"/>
                <wp:wrapTopAndBottom/>
                <wp:docPr id="57" name="Shape 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3" type="#_x0000_t202" style="position:absolute;margin-left:57.450000000000003pt;margin-top:266.14999999999998pt;width:65.5pt;height:13.449999999999999pt;z-index:-125829335;mso-wrap-distance-left:9.pt;mso-wrap-distance-top:17.5pt;mso-wrap-distance-right:376.pt;mso-wrap-distance-bottom:1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200" distB="88265" distL="1025525" distR="2257425" simplePos="0" relativeHeight="125829420" behindDoc="0" locked="0" layoutInCell="1" allowOverlap="1">
                <wp:simplePos x="0" y="0"/>
                <wp:positionH relativeFrom="page">
                  <wp:posOffset>1640840</wp:posOffset>
                </wp:positionH>
                <wp:positionV relativeFrom="margin">
                  <wp:posOffset>3234055</wp:posOffset>
                </wp:positionV>
                <wp:extent cx="2438400" cy="381000"/>
                <wp:wrapTopAndBottom/>
                <wp:docPr id="59" name="Shape 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38400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Поиск, привлечение, подбор и отбор персонала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5" type="#_x0000_t202" style="position:absolute;margin-left:129.19999999999999pt;margin-top:254.65000000000001pt;width:192.pt;height:30.pt;z-index:-125829333;mso-wrap-distance-left:80.75pt;mso-wrap-distance-top:6.pt;mso-wrap-distance-right:177.75pt;mso-wrap-distance-bottom:6.95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Поиск, привлечение, подбор и отбор персонала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04470" distB="139700" distL="3854450" distR="1086485" simplePos="0" relativeHeight="125829422" behindDoc="0" locked="0" layoutInCell="1" allowOverlap="1">
                <wp:simplePos x="0" y="0"/>
                <wp:positionH relativeFrom="page">
                  <wp:posOffset>4469765</wp:posOffset>
                </wp:positionH>
                <wp:positionV relativeFrom="margin">
                  <wp:posOffset>3362325</wp:posOffset>
                </wp:positionV>
                <wp:extent cx="780415" cy="201295"/>
                <wp:wrapTopAndBottom/>
                <wp:docPr id="61" name="Shape 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B/02.6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7" type="#_x0000_t202" style="position:absolute;margin-left:351.94999999999999pt;margin-top:264.75pt;width:61.450000000000003pt;height:15.85pt;z-index:-125829331;mso-wrap-distance-left:303.5pt;mso-wrap-distance-top:16.100000000000001pt;mso-wrap-distance-right:85.549999999999997pt;mso-wrap-distance-bottom:1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B/02.6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9375" distB="0" distL="4784090" distR="114300" simplePos="0" relativeHeight="125829424" behindDoc="0" locked="0" layoutInCell="1" allowOverlap="1">
                <wp:simplePos x="0" y="0"/>
                <wp:positionH relativeFrom="page">
                  <wp:posOffset>5399405</wp:posOffset>
                </wp:positionH>
                <wp:positionV relativeFrom="margin">
                  <wp:posOffset>3237230</wp:posOffset>
                </wp:positionV>
                <wp:extent cx="822960" cy="466090"/>
                <wp:wrapTopAndBottom/>
                <wp:docPr id="63" name="Shape 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89" type="#_x0000_t202" style="position:absolute;margin-left:425.14999999999998pt;margin-top:254.90000000000001pt;width:64.799999999999997pt;height:36.700000000000003pt;z-index:-125829329;mso-wrap-distance-left:376.69999999999999pt;mso-wrap-distance-top:6.25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(подуровень) квалификации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3.2.2. Трудовая функция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709"/>
        <w:gridCol w:w="2539"/>
        <w:gridCol w:w="1051"/>
        <w:gridCol w:w="2549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48" w:h="965" w:hSpace="2371" w:vSpace="14" w:wrap="notBeside" w:vAnchor="text" w:hAnchor="text" w:x="2417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48" w:h="965" w:hSpace="2371" w:vSpace="14" w:wrap="notBeside" w:vAnchor="text" w:hAnchor="text" w:x="2417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48" w:h="965" w:hSpace="2371" w:vSpace="14" w:wrap="notBeside" w:vAnchor="text" w:hAnchor="text" w:x="2417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48" w:h="965" w:hSpace="2371" w:vSpace="14" w:wrap="notBeside" w:vAnchor="text" w:hAnchor="text" w:x="2417" w:y="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48" w:h="965" w:hSpace="2371" w:vSpace="14" w:wrap="notBeside" w:vAnchor="text" w:hAnchor="text" w:x="2417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48" w:h="965" w:hSpace="2371" w:vSpace="14" w:wrap="notBeside" w:vAnchor="text" w:hAnchor="text" w:x="2417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48" w:h="965" w:hSpace="2371" w:vSpace="14" w:wrap="notBeside" w:vAnchor="text" w:hAnchor="text" w:x="2417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48" w:h="965" w:hSpace="2371" w:vSpace="14" w:wrap="notBeside" w:vAnchor="text" w:hAnchor="text" w:x="2417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</w:t>
            </w:r>
          </w:p>
        </w:tc>
      </w:tr>
    </w:tbl>
    <w:p>
      <w:pPr>
        <w:pStyle w:val="Style17"/>
        <w:keepNext w:val="0"/>
        <w:keepLines w:val="0"/>
        <w:framePr w:w="2275" w:h="509" w:hSpace="45" w:wrap="notBeside" w:vAnchor="text" w:hAnchor="text" w:x="4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55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стандарта</w:t>
      </w:r>
    </w:p>
    <w:tbl>
      <w:tblPr>
        <w:tblOverlap w:val="never"/>
        <w:jc w:val="center"/>
        <w:tblLayout w:type="fixed"/>
      </w:tblPr>
      <w:tblGrid>
        <w:gridCol w:w="2510"/>
        <w:gridCol w:w="7771"/>
      </w:tblGrid>
      <w:tr>
        <w:trPr>
          <w:trHeight w:val="47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Поиск во внутренних и внешних источниках информации о кандидатах, соответствующей требованиям вакантной должности (профессии, специальности)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632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Размещение сведений о вакантной должности</w:t>
              <w:tab/>
              <w:t>(профессии,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специальности) в средствах массовой информации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Выбор способов и методов привлечения персонала в соответствии с утвержденными планами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Проверка информации о кандидатах на вакантные должности (профессии, специальности)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собеседований и встреч с кандидатами на вакантные должности (профессии, специальности) с обеспечением обратной связи Оценка соответствия кандидатов требованиям вакантной должности (профессии, специальности)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формированию бюджета на поиск, привлечение, подбор и отбор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Информирование и консультирование руководителей подразделений и организации по вопросам привлечения персонала с оценкой затрат</w:t>
            </w:r>
          </w:p>
        </w:tc>
      </w:tr>
      <w:tr>
        <w:trPr>
          <w:trHeight w:val="227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критерии поиска, привлечения, подбора и отбора персонала Собирать, анализировать и структурировать информацию о кандидатах и предложениях на рынке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Пользоваться поисковыми системами и информационными ресурсами в области обеспечения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Применять технологии и методики поиска, привлечения, подбора и отбора кандидатов на вакантные должности (профессии, специальности) в соответствие с их спецификой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10"/>
        <w:gridCol w:w="7771"/>
      </w:tblGrid>
      <w:tr>
        <w:trPr>
          <w:trHeight w:val="170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882" w:val="left"/>
                <w:tab w:pos="3235" w:val="left"/>
                <w:tab w:pos="4987" w:val="left"/>
                <w:tab w:pos="6725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Использовать</w:t>
              <w:tab/>
              <w:t>средства</w:t>
              <w:tab/>
              <w:t>обеспечения</w:t>
              <w:tab/>
              <w:t>персоналом,</w:t>
              <w:tab/>
              <w:t>включая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сопровождение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Консультировать по вопросам привлечения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Составлять и контролировать статьи расходов на обеспечение персоналом для планирования бюджетов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706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Источники обеспечения организации кадрами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и методики поиска, привлечения, подбора и отбора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Системы, методы и формы материального и нематериального стимулирования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и методы формирования и контроля бюджетов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и методики проведения анализа, систематизации документов и информации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 и вакантные должности (профессии, специальности)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Общие тенденции на рынке труда и в отдельных отраслях и видах профессиональной деятельности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психологии и социологии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экономики, организации труда и управления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 Основы налогового законодательства Российской Федерации Законодательство Российской Федерации о персональных данных Локальные акты организации, регулирующие порядок обеспечения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гие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267970" distB="194945" distL="114300" distR="4765675" simplePos="0" relativeHeight="125829426" behindDoc="0" locked="0" layoutInCell="1" allowOverlap="1">
                <wp:simplePos x="0" y="0"/>
                <wp:positionH relativeFrom="page">
                  <wp:posOffset>729615</wp:posOffset>
                </wp:positionH>
                <wp:positionV relativeFrom="margin">
                  <wp:posOffset>6647180</wp:posOffset>
                </wp:positionV>
                <wp:extent cx="831850" cy="170815"/>
                <wp:wrapTopAndBottom/>
                <wp:docPr id="65" name="Shape 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1" type="#_x0000_t202" style="position:absolute;margin-left:57.450000000000003pt;margin-top:523.39999999999998pt;width:65.5pt;height:13.449999999999999pt;z-index:-125829327;mso-wrap-distance-left:9.pt;mso-wrap-distance-top:21.100000000000001pt;mso-wrap-distance-right:375.25pt;mso-wrap-distance-bottom:15.3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200" distB="0" distL="1013460" distR="2482215" simplePos="0" relativeHeight="125829428" behindDoc="0" locked="0" layoutInCell="1" allowOverlap="1">
                <wp:simplePos x="0" y="0"/>
                <wp:positionH relativeFrom="page">
                  <wp:posOffset>1628775</wp:posOffset>
                </wp:positionH>
                <wp:positionV relativeFrom="margin">
                  <wp:posOffset>6455410</wp:posOffset>
                </wp:positionV>
                <wp:extent cx="2216150" cy="557530"/>
                <wp:wrapTopAndBottom/>
                <wp:docPr id="67" name="Shape 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16150" cy="557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Администрирование процессов и документооборота обеспечения персоналом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3" type="#_x0000_t202" style="position:absolute;margin-left:128.25pt;margin-top:508.30000000000001pt;width:174.5pt;height:43.899999999999999pt;z-index:-125829325;mso-wrap-distance-left:79.799999999999997pt;mso-wrap-distance-top:6.pt;mso-wrap-distance-right:195.4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Администрирование процессов и документооборота обеспечения персоналом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0190" distB="182245" distL="3771900" distR="1159510" simplePos="0" relativeHeight="125829430" behindDoc="0" locked="0" layoutInCell="1" allowOverlap="1">
                <wp:simplePos x="0" y="0"/>
                <wp:positionH relativeFrom="page">
                  <wp:posOffset>4387215</wp:posOffset>
                </wp:positionH>
                <wp:positionV relativeFrom="margin">
                  <wp:posOffset>6629400</wp:posOffset>
                </wp:positionV>
                <wp:extent cx="780415" cy="201295"/>
                <wp:wrapTopAndBottom/>
                <wp:docPr id="69" name="Shape 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В/03.6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5" type="#_x0000_t202" style="position:absolute;margin-left:345.44999999999999pt;margin-top:522.pt;width:61.450000000000003pt;height:15.85pt;z-index:-125829323;mso-wrap-distance-left:297.pt;mso-wrap-distance-top:19.699999999999999pt;mso-wrap-distance-right:91.299999999999997pt;mso-wrap-distance-bottom:14.3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В/03.6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5095" distB="42545" distL="4774565" distR="114300" simplePos="0" relativeHeight="125829432" behindDoc="0" locked="0" layoutInCell="1" allowOverlap="1">
                <wp:simplePos x="0" y="0"/>
                <wp:positionH relativeFrom="page">
                  <wp:posOffset>5389880</wp:posOffset>
                </wp:positionH>
                <wp:positionV relativeFrom="margin">
                  <wp:posOffset>6504305</wp:posOffset>
                </wp:positionV>
                <wp:extent cx="822960" cy="466090"/>
                <wp:wrapTopAndBottom/>
                <wp:docPr id="71" name="Shape 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97" type="#_x0000_t202" style="position:absolute;margin-left:424.39999999999998pt;margin-top:512.14999999999998pt;width:64.799999999999997pt;height:36.700000000000003pt;z-index:-125829321;mso-wrap-distance-left:375.94999999999999pt;mso-wrap-distance-top:9.8499999999999996pt;mso-wrap-distance-right:9.pt;mso-wrap-distance-bottom:3.3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(подуровень) квалификации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3.2.3. Трудовая функция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419"/>
        <w:gridCol w:w="1598"/>
        <w:gridCol w:w="3509"/>
        <w:gridCol w:w="2755"/>
      </w:tblGrid>
      <w:tr>
        <w:trPr>
          <w:trHeight w:val="475" w:hRule="exact"/>
        </w:trPr>
        <w:tc>
          <w:tcPr>
            <w:vMerge w:val="restart"/>
            <w:tcBorders/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Происхождение трудовой функции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</w:tr>
      <w:tr>
        <w:trPr>
          <w:trHeight w:val="720" w:hRule="exact"/>
        </w:trPr>
        <w:tc>
          <w:tcPr>
            <w:vMerge/>
            <w:tcBorders/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 стандарта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процессов документооборота, локальных документов по вопросам обеспечения персоналом</w:t>
            </w:r>
          </w:p>
        </w:tc>
      </w:tr>
      <w:tr>
        <w:trPr>
          <w:trHeight w:val="562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Ведение информации о вакантных должностях (профессиях, специальностях) и кандидатах</w:t>
            </w:r>
          </w:p>
        </w:tc>
      </w:tr>
      <w:tr>
        <w:trPr>
          <w:trHeight w:val="1128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Документационное сопровождение кандидатов на этапах поиска, привлечения, подбора и отбора персонала на вакантные должности (профессии, специальности), информирование кандидатов о результатах отбора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434"/>
        <w:gridCol w:w="7848"/>
      </w:tblGrid>
      <w:tr>
        <w:trPr>
          <w:trHeight w:val="8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запросов о кандидатах в государственные органы, в случаях предусмотренных действующим законодательством и обработка предоставленных сведений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и обработка уведомлений в государственные органы, профессиональные союзы и другие представительные органы работников по вопросам поиска, привлечения, подбора и отбора персонала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Сопровождение договоров по обеспечению организации персоналом, включая предварительные процедуры по их заключению</w:t>
            </w:r>
          </w:p>
        </w:tc>
      </w:tr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Обеспечивать документационное сопровождение выхода кандидата на работу и перемещения персонала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Оформлять документы по вопросам обеспечения кадровыми ресурсами, необходимые для предоставления в государственные органы, профессиональные союзы и другие представительные органы работников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актами организации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документы и переносить информацию в информационные системы и базы данных о кандидатах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 информационными системами и базами данных по вопросам обеспечения персоналом, ведению поиска и учета кандидатов на вакантные должности (профессии, специальности)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и проводить конкурсы, оформлять и анализировать конкурсную документацию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деловую переписку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8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оформления, ведения и хранения документации, связанной с поиском, привлечением, подбором и отбором персонала на вакантные должности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проведения конкурсов и оформления конкурсной документации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 и вакантные должности (профессии, специальности)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акты организации, регулирующие порядок подбора персонала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заключения договоров (контрактов)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</w:tc>
      </w:tr>
      <w:tr>
        <w:trPr>
          <w:trHeight w:val="57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 основы информатики, построения информационных систем и особенности работы с ними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434"/>
        <w:gridCol w:w="7848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гие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  <w:sectPr>
          <w:headerReference w:type="default" r:id="rId8"/>
          <w:footerReference w:type="default" r:id="rId9"/>
          <w:footnotePr>
            <w:pos w:val="pageBottom"/>
            <w:numFmt w:val="decimal"/>
            <w:numRestart w:val="continuous"/>
          </w:footnotePr>
          <w:pgSz w:w="11900" w:h="16840"/>
          <w:pgMar w:top="1114" w:left="1072" w:right="518" w:bottom="994" w:header="0" w:footer="566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79705" distB="1036320" distL="114300" distR="5771515" simplePos="0" relativeHeight="125829434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margin">
                  <wp:posOffset>993775</wp:posOffset>
                </wp:positionV>
                <wp:extent cx="831850" cy="170815"/>
                <wp:wrapTopAndBottom/>
                <wp:docPr id="75" name="Shape 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1" type="#_x0000_t202" style="position:absolute;margin-left:57.549999999999997pt;margin-top:78.25pt;width:65.5pt;height:13.449999999999999pt;z-index:-125829319;mso-wrap-distance-left:9.pt;mso-wrap-distance-top:14.15pt;mso-wrap-distance-right:454.44999999999999pt;mso-wrap-distance-bottom:81.59999999999999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200" distB="926465" distL="1016635" distR="3213735" simplePos="0" relativeHeight="125829436" behindDoc="0" locked="0" layoutInCell="1" allowOverlap="1">
                <wp:simplePos x="0" y="0"/>
                <wp:positionH relativeFrom="page">
                  <wp:posOffset>1633220</wp:posOffset>
                </wp:positionH>
                <wp:positionV relativeFrom="margin">
                  <wp:posOffset>890270</wp:posOffset>
                </wp:positionV>
                <wp:extent cx="2487295" cy="384175"/>
                <wp:wrapTopAndBottom/>
                <wp:docPr id="77" name="Shape 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87295" cy="384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Деятельность по оценке и аттестации персонала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3" type="#_x0000_t202" style="position:absolute;margin-left:128.59999999999999pt;margin-top:70.099999999999994pt;width:195.84999999999999pt;height:30.25pt;z-index:-125829317;mso-wrap-distance-left:80.049999999999997pt;mso-wrap-distance-top:6.pt;mso-wrap-distance-right:253.05000000000001pt;mso-wrap-distance-bottom:72.950000000000003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Деятельность по оценке и аттестации персонала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12775" distB="320040" distL="1598930" distR="114300" simplePos="0" relativeHeight="125829438" behindDoc="0" locked="0" layoutInCell="1" allowOverlap="1">
                <wp:simplePos x="0" y="0"/>
                <wp:positionH relativeFrom="page">
                  <wp:posOffset>2215515</wp:posOffset>
                </wp:positionH>
                <wp:positionV relativeFrom="margin">
                  <wp:posOffset>1426845</wp:posOffset>
                </wp:positionV>
                <wp:extent cx="5005070" cy="454025"/>
                <wp:wrapTopAndBottom/>
                <wp:docPr id="79" name="Shape 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05070" cy="4540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99"/>
                              <w:gridCol w:w="2515"/>
                              <w:gridCol w:w="1085"/>
                              <w:gridCol w:w="2582"/>
                            </w:tblGrid>
                            <w:tr>
                              <w:trPr>
                                <w:tblHeader/>
                                <w:trHeight w:val="71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 xml:space="preserve">Оригинал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Заимствовано из оригинала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5" type="#_x0000_t202" style="position:absolute;margin-left:174.44999999999999pt;margin-top:112.34999999999999pt;width:394.10000000000002pt;height:35.75pt;z-index:-125829315;mso-wrap-distance-left:125.90000000000001pt;mso-wrap-distance-top:48.25pt;mso-wrap-distance-right:9.pt;mso-wrap-distance-bottom:25.199999999999999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99"/>
                        <w:gridCol w:w="2515"/>
                        <w:gridCol w:w="1085"/>
                        <w:gridCol w:w="2582"/>
                      </w:tblGrid>
                      <w:tr>
                        <w:trPr>
                          <w:tblHeader/>
                          <w:trHeight w:val="71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Оригинал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Заимствовано из оригинала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4" behindDoc="0" locked="0" layoutInCell="1" allowOverlap="1">
                <wp:simplePos x="0" y="0"/>
                <wp:positionH relativeFrom="page">
                  <wp:posOffset>4416425</wp:posOffset>
                </wp:positionH>
                <wp:positionV relativeFrom="margin">
                  <wp:posOffset>972820</wp:posOffset>
                </wp:positionV>
                <wp:extent cx="600710" cy="201295"/>
                <wp:wrapNone/>
                <wp:docPr id="81" name="Shape 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071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7" type="#_x0000_t202" style="position:absolute;margin-left:347.75pt;margin-top:76.599999999999994pt;width:47.299999999999997pt;height:15.85pt;z-index:25165774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6" behindDoc="0" locked="0" layoutInCell="1" allowOverlap="1">
                <wp:simplePos x="0" y="0"/>
                <wp:positionH relativeFrom="page">
                  <wp:posOffset>5214620</wp:posOffset>
                </wp:positionH>
                <wp:positionV relativeFrom="margin">
                  <wp:posOffset>932815</wp:posOffset>
                </wp:positionV>
                <wp:extent cx="816610" cy="311150"/>
                <wp:wrapNone/>
                <wp:docPr id="83" name="Shape 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16610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3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09" type="#_x0000_t202" style="position:absolute;margin-left:410.60000000000002pt;margin-top:73.450000000000003pt;width:64.299999999999997pt;height:24.5pt;z-index:25165774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3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 квалификации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498" behindDoc="0" locked="0" layoutInCell="1" allowOverlap="1">
                <wp:simplePos x="0" y="0"/>
                <wp:positionH relativeFrom="page">
                  <wp:posOffset>6623050</wp:posOffset>
                </wp:positionH>
                <wp:positionV relativeFrom="margin">
                  <wp:posOffset>978535</wp:posOffset>
                </wp:positionV>
                <wp:extent cx="125095" cy="201295"/>
                <wp:wrapNone/>
                <wp:docPr id="85" name="Shape 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09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1" type="#_x0000_t202" style="position:absolute;margin-left:521.5pt;margin-top:77.049999999999997pt;width:9.8499999999999996pt;height:15.85pt;z-index:25165774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0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margin">
                  <wp:posOffset>1417955</wp:posOffset>
                </wp:positionV>
                <wp:extent cx="1252855" cy="469265"/>
                <wp:wrapNone/>
                <wp:docPr id="87" name="Shape 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2855" cy="469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Происхождение обобщенной трудовой функции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3" type="#_x0000_t202" style="position:absolute;margin-left:57.549999999999997pt;margin-top:111.65000000000001pt;width:98.650000000000006pt;height:36.950000000000003pt;z-index:25165774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Происхождение обобщенной трудовой функции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2" behindDoc="0" locked="0" layoutInCell="1" allowOverlap="1">
                <wp:simplePos x="0" y="0"/>
                <wp:positionH relativeFrom="page">
                  <wp:posOffset>4937125</wp:posOffset>
                </wp:positionH>
                <wp:positionV relativeFrom="margin">
                  <wp:posOffset>1890395</wp:posOffset>
                </wp:positionV>
                <wp:extent cx="2145665" cy="311150"/>
                <wp:wrapNone/>
                <wp:docPr id="89" name="Shape 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45665" cy="3111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28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Код Регистрационный номер оригинала профессионального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5" type="#_x0000_t202" style="position:absolute;margin-left:388.75pt;margin-top:148.84999999999999pt;width:168.94999999999999pt;height:24.5pt;z-index:25165774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280"/>
                        <w:jc w:val="both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Регистрационный номер оригинала профессионального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3.3. Обобщенная трудовая функция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544" w:right="0" w:firstLine="0"/>
        <w:jc w:val="left"/>
      </w:pPr>
      <w:r>
        <mc:AlternateContent>
          <mc:Choice Requires="wps">
            <w:drawing>
              <wp:anchor distT="225425" distB="149225" distL="114300" distR="4805680" simplePos="0" relativeHeight="125829440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margin">
                  <wp:posOffset>7446010</wp:posOffset>
                </wp:positionV>
                <wp:extent cx="831850" cy="170815"/>
                <wp:wrapTopAndBottom/>
                <wp:docPr id="91" name="Shape 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7" type="#_x0000_t202" style="position:absolute;margin-left:57.549999999999997pt;margin-top:586.29999999999995pt;width:65.5pt;height:13.449999999999999pt;z-index:-125829313;mso-wrap-distance-left:9.pt;mso-wrap-distance-top:17.75pt;mso-wrap-distance-right:378.39999999999998pt;mso-wrap-distance-bottom:11.7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200" distB="85090" distL="1019810" distR="2433955" simplePos="0" relativeHeight="125829442" behindDoc="0" locked="0" layoutInCell="1" allowOverlap="1">
                <wp:simplePos x="0" y="0"/>
                <wp:positionH relativeFrom="page">
                  <wp:posOffset>1636395</wp:posOffset>
                </wp:positionH>
                <wp:positionV relativeFrom="margin">
                  <wp:posOffset>7296785</wp:posOffset>
                </wp:positionV>
                <wp:extent cx="2298065" cy="384175"/>
                <wp:wrapTopAndBottom/>
                <wp:docPr id="93" name="Shape 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98065" cy="384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Организация и проведение оценки персонала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19" type="#_x0000_t202" style="position:absolute;margin-left:128.84999999999999pt;margin-top:574.54999999999995pt;width:180.94999999999999pt;height:30.25pt;z-index:-125829311;mso-wrap-distance-left:80.299999999999997pt;mso-wrap-distance-top:6.pt;mso-wrap-distance-right:191.65000000000001pt;mso-wrap-distance-bottom:6.70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Организация и проведение оценки персонала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07010" distB="137160" distL="3829685" distR="1153795" simplePos="0" relativeHeight="125829444" behindDoc="0" locked="0" layoutInCell="1" allowOverlap="1">
                <wp:simplePos x="0" y="0"/>
                <wp:positionH relativeFrom="page">
                  <wp:posOffset>4446270</wp:posOffset>
                </wp:positionH>
                <wp:positionV relativeFrom="margin">
                  <wp:posOffset>7427595</wp:posOffset>
                </wp:positionV>
                <wp:extent cx="768350" cy="201295"/>
                <wp:wrapTopAndBottom/>
                <wp:docPr id="95" name="Shape 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835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C/01.6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1" type="#_x0000_t202" style="position:absolute;margin-left:350.10000000000002pt;margin-top:584.85000000000002pt;width:60.5pt;height:15.85pt;z-index:-125829309;mso-wrap-distance-left:301.55000000000001pt;mso-wrap-distance-top:16.300000000000001pt;mso-wrap-distance-right:90.849999999999994pt;mso-wrap-distance-bottom:10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C/01.6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2550" distB="0" distL="4814570" distR="114300" simplePos="0" relativeHeight="125829446" behindDoc="0" locked="0" layoutInCell="1" allowOverlap="1">
                <wp:simplePos x="0" y="0"/>
                <wp:positionH relativeFrom="page">
                  <wp:posOffset>5431155</wp:posOffset>
                </wp:positionH>
                <wp:positionV relativeFrom="margin">
                  <wp:posOffset>7303135</wp:posOffset>
                </wp:positionV>
                <wp:extent cx="822960" cy="463550"/>
                <wp:wrapTopAndBottom/>
                <wp:docPr id="97" name="Shape 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463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 (подуровень)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3" type="#_x0000_t202" style="position:absolute;margin-left:427.64999999999998pt;margin-top:575.04999999999995pt;width:64.799999999999997pt;height:36.5pt;z-index:-125829307;mso-wrap-distance-left:379.10000000000002pt;mso-wrap-distance-top:6.5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 (подуровень) квалификации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стандарта</w:t>
      </w:r>
    </w:p>
    <w:tbl>
      <w:tblPr>
        <w:tblOverlap w:val="never"/>
        <w:jc w:val="center"/>
        <w:tblLayout w:type="fixed"/>
      </w:tblPr>
      <w:tblGrid>
        <w:gridCol w:w="2462"/>
        <w:gridCol w:w="7819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Возможные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оценке и аттестации персонала</w:t>
            </w:r>
          </w:p>
        </w:tc>
      </w:tr>
      <w:tr>
        <w:trPr>
          <w:trHeight w:val="28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наименования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персоналу</w:t>
            </w:r>
          </w:p>
        </w:tc>
      </w:tr>
      <w:tr>
        <w:trPr>
          <w:trHeight w:val="54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должностей, профессий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Менеджер по персоналу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462"/>
        <w:gridCol w:w="7819"/>
      </w:tblGrid>
      <w:tr>
        <w:trPr>
          <w:trHeight w:val="113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образованию и обучению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Высшее образование - бакалавриат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проведения оценки персонала</w:t>
            </w:r>
          </w:p>
        </w:tc>
      </w:tr>
      <w:tr>
        <w:trPr>
          <w:trHeight w:val="58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опыту практической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Особые условия допуска к работе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гие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Дополнительные характеристики</w:t>
      </w:r>
    </w:p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149"/>
        <w:gridCol w:w="912"/>
        <w:gridCol w:w="6221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документа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Специалисты по кадрам и профориентации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3423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Специалисты кадровых служб и учреждений занятости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ЕКС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Менеджер по персоналу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ОКПДТР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27755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Экономист по труду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22956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Инспектор по кадрам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3.3.1. Трудовая функция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99"/>
        <w:gridCol w:w="2314"/>
        <w:gridCol w:w="1133"/>
        <w:gridCol w:w="2731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77" w:h="965" w:hSpace="2342" w:vSpace="14" w:wrap="notBeside" w:vAnchor="text" w:hAnchor="text" w:x="2374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77" w:h="965" w:hSpace="2342" w:vSpace="14" w:wrap="notBeside" w:vAnchor="text" w:hAnchor="text" w:x="2374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77" w:h="965" w:hSpace="2342" w:vSpace="14" w:wrap="notBeside" w:vAnchor="text" w:hAnchor="text" w:x="2374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77" w:h="965" w:hSpace="2342" w:vSpace="14" w:wrap="notBeside" w:vAnchor="text" w:hAnchor="text" w:x="2374" w:y="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77" w:h="965" w:hSpace="2342" w:vSpace="14" w:wrap="notBeside" w:vAnchor="text" w:hAnchor="text" w:x="2374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77" w:h="965" w:hSpace="2342" w:vSpace="14" w:wrap="notBeside" w:vAnchor="text" w:hAnchor="text" w:x="2374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77" w:h="965" w:hSpace="2342" w:vSpace="14" w:wrap="notBeside" w:vAnchor="text" w:hAnchor="text" w:x="2374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77" w:h="965" w:hSpace="2342" w:vSpace="14" w:wrap="notBeside" w:vAnchor="text" w:hAnchor="text" w:x="2374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 стандарта</w:t>
            </w:r>
          </w:p>
        </w:tc>
      </w:tr>
    </w:tbl>
    <w:p>
      <w:pPr>
        <w:pStyle w:val="Style17"/>
        <w:keepNext w:val="0"/>
        <w:keepLines w:val="0"/>
        <w:framePr w:w="2275" w:h="509" w:hSpace="31" w:wrap="notBeside" w:vAnchor="text" w:hAnchor="text" w:x="3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602"/>
        <w:gridCol w:w="7670"/>
      </w:tblGrid>
      <w:tr>
        <w:trPr>
          <w:trHeight w:val="840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602"/>
        <w:gridCol w:w="7670"/>
      </w:tblGrid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плана оценки персонала в соответствии с целями организации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Оценка динамики производительности, интенсивности и эффективности труда на рабочих местах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Определение ресурсов, выбор средств и методов проведения оценки персонала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оценки персонала в соответствии с планами организации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Сопровождение договоров с организациями - исполнителями мероприятий по оценке персонала, включая предварительные процедуры по их заключению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Консультирование персонала по вопросам оценки, включая оценку затрат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результатов оценки персонала, подготовка рекомендаций руководству и персоналу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формированию бюджета по организации и проведению оценки персонала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параметры и критерии оценки персонала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и применять средства и методы проведения оценки персонала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Выделять (определять) группы персонала для проведения оценки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интенсивность труда и зоны повышения эффективности персонала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мотивационные факторы проведения оценки персонала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Составлять и контролировать статьи расходов на оценку персонала для планирования бюджетов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Обеспечивать организационное сопровождение оценки персонала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Обеспечивать сохранность конфиденциальной информации при проведении оценки персонала,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нормативными актами организации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Собирать, анализировать и структурировать информацию о предложениях по оценке персонала на рынке труда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условия для заключения договоров на услуги по проведению оценки персонала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Систематизировать, обобщать и анализировать результаты оценки персонала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Обеспечивать обратную связь по результатам проведенной оценки с персоналом и руководством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Пользоваться поисковыми системами, информационными ресурсами и базами данных по проведению оценки персонала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рекомендации по развитию персонала на основе проведенной оценки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55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и методы определения профессиональных знаний, умений и компетенций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и методы оценки личностных качеств и характеристик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>
        <w:trPr>
          <w:trHeight w:val="38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и методы формирования и контроля бюджетов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602"/>
        <w:gridCol w:w="7670"/>
      </w:tblGrid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общей и социальной психологии, социологии и психологии труда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производственной деятельности организации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 и вакантные должности (профессии, специальности)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37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нормативные акты организации, регулирующие порядок оценки персонала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заключения договоров (контрактов)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344" w:val="left"/>
                <w:tab w:pos="2602" w:val="left"/>
                <w:tab w:pos="4560" w:val="left"/>
                <w:tab w:pos="633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информационных систем и особенности работы с ними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 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222250" distB="152400" distL="114300" distR="4716780" simplePos="0" relativeHeight="125829448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margin">
                  <wp:posOffset>4687570</wp:posOffset>
                </wp:positionV>
                <wp:extent cx="831850" cy="170815"/>
                <wp:wrapTopAndBottom/>
                <wp:docPr id="99" name="Shape 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5" type="#_x0000_t202" style="position:absolute;margin-left:57.549999999999997pt;margin-top:369.10000000000002pt;width:65.5pt;height:13.449999999999999pt;z-index:-125829305;mso-wrap-distance-left:9.pt;mso-wrap-distance-top:17.5pt;mso-wrap-distance-right:371.39999999999998pt;mso-wrap-distance-bottom:1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200" distB="88265" distL="1013460" distR="2098040" simplePos="0" relativeHeight="125829450" behindDoc="0" locked="0" layoutInCell="1" allowOverlap="1">
                <wp:simplePos x="0" y="0"/>
                <wp:positionH relativeFrom="page">
                  <wp:posOffset>1630045</wp:posOffset>
                </wp:positionH>
                <wp:positionV relativeFrom="margin">
                  <wp:posOffset>4541520</wp:posOffset>
                </wp:positionV>
                <wp:extent cx="2551430" cy="381000"/>
                <wp:wrapTopAndBottom/>
                <wp:docPr id="101" name="Shape 1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51430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Организация и проведение аттестации персонала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7" type="#_x0000_t202" style="position:absolute;margin-left:128.34999999999999pt;margin-top:357.60000000000002pt;width:200.90000000000001pt;height:30.pt;z-index:-125829303;mso-wrap-distance-left:79.799999999999997pt;mso-wrap-distance-top:6.pt;mso-wrap-distance-right:165.19999999999999pt;mso-wrap-distance-bottom:6.95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Организация и проведение аттестации персонала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07010" distB="137160" distL="3768725" distR="1113790" simplePos="0" relativeHeight="125829452" behindDoc="0" locked="0" layoutInCell="1" allowOverlap="1">
                <wp:simplePos x="0" y="0"/>
                <wp:positionH relativeFrom="page">
                  <wp:posOffset>4385310</wp:posOffset>
                </wp:positionH>
                <wp:positionV relativeFrom="margin">
                  <wp:posOffset>4672330</wp:posOffset>
                </wp:positionV>
                <wp:extent cx="780415" cy="201295"/>
                <wp:wrapTopAndBottom/>
                <wp:docPr id="103" name="Shape 1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C/02.6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29" type="#_x0000_t202" style="position:absolute;margin-left:345.30000000000001pt;margin-top:367.89999999999998pt;width:61.450000000000003pt;height:15.85pt;z-index:-125829301;mso-wrap-distance-left:296.75pt;mso-wrap-distance-top:16.300000000000001pt;mso-wrap-distance-right:87.700000000000003pt;mso-wrap-distance-bottom:10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C/02.6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9375" distB="0" distL="4725670" distR="114300" simplePos="0" relativeHeight="125829454" behindDoc="0" locked="0" layoutInCell="1" allowOverlap="1">
                <wp:simplePos x="0" y="0"/>
                <wp:positionH relativeFrom="page">
                  <wp:posOffset>5342255</wp:posOffset>
                </wp:positionH>
                <wp:positionV relativeFrom="margin">
                  <wp:posOffset>4544695</wp:posOffset>
                </wp:positionV>
                <wp:extent cx="822960" cy="466090"/>
                <wp:wrapTopAndBottom/>
                <wp:docPr id="105" name="Shape 1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1" type="#_x0000_t202" style="position:absolute;margin-left:420.64999999999998pt;margin-top:357.85000000000002pt;width:64.799999999999997pt;height:36.700000000000003pt;z-index:-125829299;mso-wrap-distance-left:372.10000000000002pt;mso-wrap-distance-top:6.25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(подуровень) квалификации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3.3.2. Трудовая функция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99"/>
        <w:gridCol w:w="2515"/>
        <w:gridCol w:w="1085"/>
        <w:gridCol w:w="2582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82" w:h="965" w:hSpace="2338" w:vSpace="14" w:wrap="notBeside" w:vAnchor="text" w:hAnchor="text" w:x="2370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82" w:h="965" w:hSpace="2338" w:vSpace="14" w:wrap="notBeside" w:vAnchor="text" w:hAnchor="text" w:x="2370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82" w:h="965" w:hSpace="2338" w:vSpace="14" w:wrap="notBeside" w:vAnchor="text" w:hAnchor="text" w:x="2370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82" w:h="965" w:hSpace="2338" w:vSpace="14" w:wrap="notBeside" w:vAnchor="text" w:hAnchor="text" w:x="2370" w:y="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82" w:h="965" w:hSpace="2338" w:vSpace="14" w:wrap="notBeside" w:vAnchor="text" w:hAnchor="text" w:x="2370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82" w:h="965" w:hSpace="2338" w:vSpace="14" w:wrap="notBeside" w:vAnchor="text" w:hAnchor="text" w:x="2370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82" w:h="965" w:hSpace="2338" w:vSpace="14" w:wrap="notBeside" w:vAnchor="text" w:hAnchor="text" w:x="2370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82" w:h="965" w:hSpace="2338" w:vSpace="14" w:wrap="notBeside" w:vAnchor="text" w:hAnchor="text" w:x="2370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</w:t>
            </w:r>
          </w:p>
        </w:tc>
      </w:tr>
    </w:tbl>
    <w:p>
      <w:pPr>
        <w:pStyle w:val="Style17"/>
        <w:keepNext w:val="0"/>
        <w:keepLines w:val="0"/>
        <w:framePr w:w="2280" w:h="509" w:hSpace="31" w:wrap="notBeside" w:vAnchor="text" w:hAnchor="text" w:x="3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53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стандарта</w:t>
      </w:r>
    </w:p>
    <w:tbl>
      <w:tblPr>
        <w:tblOverlap w:val="never"/>
        <w:jc w:val="center"/>
        <w:tblLayout w:type="fixed"/>
      </w:tblPr>
      <w:tblGrid>
        <w:gridCol w:w="2510"/>
        <w:gridCol w:w="7762"/>
      </w:tblGrid>
      <w:tr>
        <w:trPr>
          <w:trHeight w:val="306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структуры, планов и вакантных должностей (профессий, специальностей) организации, особенностей организации работы на различных участках производства и конкретных рабочих местах Разработка проектов документов, определяющих порядок аттестации персонала, с оценкой затрат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Сопровождение процесса аттестации и работы аттестационной комиссии Подготовка предложений по формированию бюджета на организацию и проведение аттестации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о соответствии работника должности (профессии, специальности) по результатам аттестации в соответствии с законодательством Российской Федерации</w:t>
            </w:r>
          </w:p>
        </w:tc>
      </w:tr>
      <w:tr>
        <w:trPr>
          <w:trHeight w:val="178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параметры и критерии аттестации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и применять средства и методы аттестации Выделять группы персонала для проведения аттестации Обеспечивать документационное сопровождение аттестации персонала Составлять и контролировать статьи расходов на аттестацию персонала для планирования бюджетов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10"/>
        <w:gridCol w:w="7762"/>
      </w:tblGrid>
      <w:tr>
        <w:trPr>
          <w:trHeight w:val="278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Пользоваться информационными ресурсами и базами данных по проведению аттестации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учет и регистрацию документов в информационных системах и на материальных носителях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хранение документов в соответствии с требованиями трудового, архивного законодательства Российской Федерации и локальными документами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7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и технология проведения аттестации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и методы определения и оценки профессиональных знаний, умений и компетенций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Системы, методы и формы материального и нематериального стимулирования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и методы формирования и контроля бюджетов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и методики проведения анализа и систематизации документов и информации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производственной деятельности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общей и социальной психологии, социологии и психологии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277" w:val="left"/>
                <w:tab w:pos="2842" w:val="left"/>
                <w:tab w:pos="4459" w:val="left"/>
                <w:tab w:pos="5808" w:val="left"/>
                <w:tab w:pos="633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</w:t>
              <w:tab/>
              <w:t>проведения</w:t>
              <w:tab/>
              <w:t>закупочных</w:t>
              <w:tab/>
              <w:t>процедур</w:t>
              <w:tab/>
              <w:t>и</w:t>
              <w:tab/>
              <w:t>оформления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сопутствующей документации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 и вакантные должности (профессии, специальности)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 Законодательство Российской Федерации о персональных данных Локальные нормативные акты организации, регулирующие порядок оценки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заключения договоров (контрактов)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368" w:val="left"/>
                <w:tab w:pos="2650" w:val="left"/>
                <w:tab w:pos="4627" w:val="left"/>
                <w:tab w:pos="641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информационных систем и особенности работы с ними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гие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4" w:left="1088" w:right="530" w:bottom="1067" w:header="0" w:footer="639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267970" distB="194945" distL="114300" distR="4814570" simplePos="0" relativeHeight="125829456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margin">
                  <wp:posOffset>7470140</wp:posOffset>
                </wp:positionV>
                <wp:extent cx="831850" cy="170815"/>
                <wp:wrapTopAndBottom/>
                <wp:docPr id="107" name="Shape 1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3" type="#_x0000_t202" style="position:absolute;margin-left:57.549999999999997pt;margin-top:588.20000000000005pt;width:65.5pt;height:13.449999999999999pt;z-index:-125829297;mso-wrap-distance-left:9.pt;mso-wrap-distance-top:21.100000000000001pt;mso-wrap-distance-right:379.10000000000002pt;mso-wrap-distance-bottom:15.3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200" distB="0" distL="1019810" distR="2406015" simplePos="0" relativeHeight="125829458" behindDoc="0" locked="0" layoutInCell="1" allowOverlap="1">
                <wp:simplePos x="0" y="0"/>
                <wp:positionH relativeFrom="page">
                  <wp:posOffset>1636395</wp:posOffset>
                </wp:positionH>
                <wp:positionV relativeFrom="margin">
                  <wp:posOffset>7278370</wp:posOffset>
                </wp:positionV>
                <wp:extent cx="2334895" cy="557530"/>
                <wp:wrapTopAndBottom/>
                <wp:docPr id="109" name="Shape 1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334895" cy="557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Администрирование процессов и документооборота при проведении оценки и аттестации персонала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5" type="#_x0000_t202" style="position:absolute;margin-left:128.84999999999999pt;margin-top:573.10000000000002pt;width:183.84999999999999pt;height:43.899999999999999pt;z-index:-125829295;mso-wrap-distance-left:80.299999999999997pt;mso-wrap-distance-top:6.pt;mso-wrap-distance-right:189.44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Администрирование процессов и документооборота при проведении оценки и аттестации персонала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2730" distB="179705" distL="3811270" distR="1169035" simplePos="0" relativeHeight="125829460" behindDoc="0" locked="0" layoutInCell="1" allowOverlap="1">
                <wp:simplePos x="0" y="0"/>
                <wp:positionH relativeFrom="page">
                  <wp:posOffset>4427855</wp:posOffset>
                </wp:positionH>
                <wp:positionV relativeFrom="margin">
                  <wp:posOffset>7454900</wp:posOffset>
                </wp:positionV>
                <wp:extent cx="780415" cy="201295"/>
                <wp:wrapTopAndBottom/>
                <wp:docPr id="111" name="Shape 1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041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C/03.6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7" type="#_x0000_t202" style="position:absolute;margin-left:348.64999999999998pt;margin-top:587.pt;width:61.450000000000003pt;height:15.85pt;z-index:-125829293;mso-wrap-distance-left:300.10000000000002pt;mso-wrap-distance-top:19.899999999999999pt;mso-wrap-distance-right:92.049999999999997pt;mso-wrap-distance-bottom:14.1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C/03.6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5095" distB="42545" distL="4823460" distR="114300" simplePos="0" relativeHeight="125829462" behindDoc="0" locked="0" layoutInCell="1" allowOverlap="1">
                <wp:simplePos x="0" y="0"/>
                <wp:positionH relativeFrom="page">
                  <wp:posOffset>5440045</wp:posOffset>
                </wp:positionH>
                <wp:positionV relativeFrom="margin">
                  <wp:posOffset>7327265</wp:posOffset>
                </wp:positionV>
                <wp:extent cx="822960" cy="466090"/>
                <wp:wrapTopAndBottom/>
                <wp:docPr id="113" name="Shape 1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39" type="#_x0000_t202" style="position:absolute;margin-left:428.35000000000002pt;margin-top:576.95000000000005pt;width:64.799999999999997pt;height:36.700000000000003pt;z-index:-125829291;mso-wrap-distance-left:379.80000000000001pt;mso-wrap-distance-top:9.8499999999999996pt;mso-wrap-distance-right:9.pt;mso-wrap-distance-bottom:3.3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(подуровень) квалификации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3.3.3. Трудовая функция</w:t>
      </w:r>
    </w:p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4" w:left="0" w:right="0" w:bottom="1336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699"/>
        <w:gridCol w:w="2510"/>
        <w:gridCol w:w="936"/>
        <w:gridCol w:w="2731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77" w:h="965" w:hSpace="2342" w:vSpace="14" w:wrap="notBeside" w:vAnchor="text" w:hAnchor="text" w:x="2374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77" w:h="965" w:hSpace="2342" w:vSpace="14" w:wrap="notBeside" w:vAnchor="text" w:hAnchor="text" w:x="2374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77" w:h="965" w:hSpace="2342" w:vSpace="14" w:wrap="notBeside" w:vAnchor="text" w:hAnchor="text" w:x="2374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77" w:h="965" w:hSpace="2342" w:vSpace="14" w:wrap="notBeside" w:vAnchor="text" w:hAnchor="text" w:x="2374" w:y="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77" w:h="965" w:hSpace="2342" w:vSpace="14" w:wrap="notBeside" w:vAnchor="text" w:hAnchor="text" w:x="2374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77" w:h="965" w:hSpace="2342" w:vSpace="14" w:wrap="notBeside" w:vAnchor="text" w:hAnchor="text" w:x="2374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77" w:h="965" w:hSpace="2342" w:vSpace="14" w:wrap="notBeside" w:vAnchor="text" w:hAnchor="text" w:x="2374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77" w:h="965" w:hSpace="2342" w:vSpace="14" w:wrap="notBeside" w:vAnchor="text" w:hAnchor="text" w:x="2374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 стандарта</w:t>
            </w:r>
          </w:p>
        </w:tc>
      </w:tr>
    </w:tbl>
    <w:p>
      <w:pPr>
        <w:pStyle w:val="Style17"/>
        <w:keepNext w:val="0"/>
        <w:keepLines w:val="0"/>
        <w:framePr w:w="2275" w:h="509" w:hSpace="31" w:wrap="notBeside" w:vAnchor="text" w:hAnchor="text" w:x="3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2540" w:right="0" w:hanging="2320"/>
        <w:jc w:val="left"/>
      </w:pPr>
      <w:r>
        <mc:AlternateContent>
          <mc:Choice Requires="wps">
            <w:drawing>
              <wp:anchor distT="0" distB="0" distL="114300" distR="114300" simplePos="0" relativeHeight="125829464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12700</wp:posOffset>
                </wp:positionV>
                <wp:extent cx="1310640" cy="207010"/>
                <wp:wrapSquare wrapText="right"/>
                <wp:docPr id="115" name="Shape 1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064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Трудовые действия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1" type="#_x0000_t202" style="position:absolute;margin-left:57.299999999999997pt;margin-top:1.pt;width:103.2pt;height:16.300000000000001pt;z-index:-125829289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Трудовые действия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Анализ процессов документооборота, локальных документов по оценке и аттестации персонала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462"/>
        <w:gridCol w:w="7819"/>
      </w:tblGrid>
      <w:tr>
        <w:trPr>
          <w:trHeight w:val="5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Организационное сопровождение мероприятий по оценке персонала и его аттестации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Оформление процесса и результатов аттестации персонала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Информирование персонала о результатах оценки и аттестации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развитию персонала по результатам оценки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Сопровождение договоров по оказанию консультационных и информационных услуг по оценке и аттестации персонала</w:t>
            </w:r>
          </w:p>
        </w:tc>
      </w:tr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Обеспечивать документационное сопровождение оценки и аттестации персонала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Оформлять документы по вопросам оценки и аттестации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правила, процедуры и порядки проведения оценки и аттестации персонала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хранение документов в соответствии с требованиями трудового законодательства Российской Федерации и локальными актами организации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деловую переписку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 информационными системами и базами данных по вопросам проведения оценки и аттестации персонала, ведению учета кандидатов на вакантные должности (профессии, специальности)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оформления, ведения и хранения документации, связанной с проведением оценки и аттестации персонала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оформления документов, предоставляемых в государственные органы, профессиональные союзы и другие представительные органы работников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 и вакантные должности (профессии, специальности)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нормативные акты организации, регулирующие порядок оценки и аттестации персонала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заключения договоров (контрактов)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</w:tc>
      </w:tr>
      <w:tr>
        <w:trPr>
          <w:trHeight w:val="57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462"/>
        <w:gridCol w:w="7819"/>
      </w:tblGrid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гие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4" w:left="1088" w:right="530" w:bottom="1336" w:header="0" w:footer="908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94615" distB="17780" distL="979805" distR="873125" simplePos="0" relativeHeight="125829466" behindDoc="0" locked="0" layoutInCell="1" allowOverlap="1">
                <wp:simplePos x="0" y="0"/>
                <wp:positionH relativeFrom="page">
                  <wp:posOffset>1596390</wp:posOffset>
                </wp:positionH>
                <wp:positionV relativeFrom="margin">
                  <wp:posOffset>890270</wp:posOffset>
                </wp:positionV>
                <wp:extent cx="4883150" cy="307975"/>
                <wp:wrapTopAndBottom/>
                <wp:docPr id="117" name="Shape 1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83150" cy="30797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214"/>
                              <w:gridCol w:w="682"/>
                              <w:gridCol w:w="936"/>
                              <w:gridCol w:w="1858"/>
                            </w:tblGrid>
                            <w:tr>
                              <w:trPr>
                                <w:tblHeader/>
                                <w:trHeight w:val="28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Деятельность по развитию персонала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en-US" w:eastAsia="en-US" w:bidi="en-US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Уровень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02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квалификации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3" type="#_x0000_t202" style="position:absolute;margin-left:125.7pt;margin-top:70.099999999999994pt;width:384.5pt;height:24.25pt;z-index:-125829287;mso-wrap-distance-left:77.150000000000006pt;mso-wrap-distance-top:7.4500000000000002pt;mso-wrap-distance-right:68.75pt;mso-wrap-distance-bottom:1.3999999999999999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214"/>
                        <w:gridCol w:w="682"/>
                        <w:gridCol w:w="936"/>
                        <w:gridCol w:w="1858"/>
                      </w:tblGrid>
                      <w:tr>
                        <w:trPr>
                          <w:tblHeader/>
                          <w:trHeight w:val="28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Деятельность по развитию персонала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</w:tc>
                      </w:tr>
                      <w:tr>
                        <w:trPr>
                          <w:trHeight w:val="202" w:hRule="exact"/>
                        </w:trPr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квалификации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4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margin">
                  <wp:posOffset>954405</wp:posOffset>
                </wp:positionV>
                <wp:extent cx="831850" cy="170815"/>
                <wp:wrapNone/>
                <wp:docPr id="119" name="Shape 1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5" type="#_x0000_t202" style="position:absolute;margin-left:57.549999999999997pt;margin-top:75.150000000000006pt;width:65.5pt;height:13.449999999999999pt;z-index:25165775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drawing>
          <wp:anchor distT="76200" distB="0" distL="5844540" distR="114300" simplePos="0" relativeHeight="125829468" behindDoc="0" locked="0" layoutInCell="1" allowOverlap="1">
            <wp:simplePos x="0" y="0"/>
            <wp:positionH relativeFrom="page">
              <wp:posOffset>6461125</wp:posOffset>
            </wp:positionH>
            <wp:positionV relativeFrom="margin">
              <wp:posOffset>871855</wp:posOffset>
            </wp:positionV>
            <wp:extent cx="780415" cy="347345"/>
            <wp:wrapTopAndBottom/>
            <wp:docPr id="121" name="Shape 12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Picture box 122"/>
                    <pic:cNvPicPr/>
                  </pic:nvPicPr>
                  <pic:blipFill>
                    <a:blip r:embed="rId10"/>
                    <a:stretch/>
                  </pic:blipFill>
                  <pic:spPr>
                    <a:xfrm>
                      <a:ext cx="780415" cy="347345"/>
                    </a:xfrm>
                    <a:prstGeom prst="rect"/>
                  </pic:spPr>
                </pic:pic>
              </a:graphicData>
            </a:graphic>
          </wp:anchor>
        </w:drawing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3.4. Обобщенная трудовая функция</w:t>
      </w:r>
    </w:p>
    <w:p>
      <w:pPr>
        <w:widowControl w:val="0"/>
        <w:spacing w:line="159" w:lineRule="exact"/>
        <w:rPr>
          <w:sz w:val="13"/>
          <w:szCs w:val="13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4" w:left="0" w:right="0" w:bottom="1489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2453"/>
        <w:gridCol w:w="7829"/>
      </w:tblGrid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10282" w:h="1128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Возможные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10282" w:h="1128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развитию и обучению персонала</w:t>
            </w:r>
          </w:p>
        </w:tc>
      </w:tr>
      <w:tr>
        <w:trPr>
          <w:trHeight w:val="25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10282" w:h="1128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наименования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10282" w:h="1128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развитию карьеры персонала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10282" w:h="1128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должностей,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10282" w:h="1128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персоналу</w:t>
            </w:r>
          </w:p>
        </w:tc>
      </w:tr>
      <w:tr>
        <w:trPr>
          <w:trHeight w:val="269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10282" w:h="1128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профессий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10282" w:h="1128" w:vSpace="672" w:wrap="notBeside" w:vAnchor="text" w:hAnchor="text" w:y="673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Менеджер по персоналу</w:t>
            </w:r>
          </w:p>
        </w:tc>
      </w:tr>
    </w:tbl>
    <w:p>
      <w:pPr>
        <w:pStyle w:val="Style17"/>
        <w:keepNext w:val="0"/>
        <w:keepLines w:val="0"/>
        <w:framePr w:w="2155" w:h="739" w:hSpace="8127" w:wrap="notBeside" w:vAnchor="text" w:hAnchor="text" w:x="7916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Регистрационный номер профессионального стандарта</w:t>
      </w:r>
    </w:p>
    <w:p>
      <w:pPr>
        <w:widowControl w:val="0"/>
        <w:spacing w:line="1" w:lineRule="exact"/>
      </w:pPr>
      <w:r>
        <mc:AlternateContent>
          <mc:Choice Requires="wps">
            <w:drawing>
              <wp:anchor distT="8890" distB="332105" distL="1487170" distR="0" simplePos="0" relativeHeight="125829469" behindDoc="0" locked="0" layoutInCell="1" allowOverlap="1">
                <wp:simplePos x="0" y="0"/>
                <wp:positionH relativeFrom="page">
                  <wp:posOffset>2218055</wp:posOffset>
                </wp:positionH>
                <wp:positionV relativeFrom="margin">
                  <wp:posOffset>1356360</wp:posOffset>
                </wp:positionV>
                <wp:extent cx="5001895" cy="450850"/>
                <wp:wrapSquare wrapText="bothSides"/>
                <wp:docPr id="123" name="Shape 1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001895" cy="45085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709"/>
                              <w:gridCol w:w="2472"/>
                              <w:gridCol w:w="1118"/>
                              <w:gridCol w:w="2578"/>
                            </w:tblGrid>
                            <w:tr>
                              <w:trPr>
                                <w:tblHeader/>
                                <w:trHeight w:val="71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 xml:space="preserve">Оригинал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Заимствовано из оригинала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49" type="#_x0000_t202" style="position:absolute;margin-left:174.65000000000001pt;margin-top:106.8pt;width:393.85000000000002pt;height:35.5pt;z-index:-125829284;mso-wrap-distance-left:117.09999999999999pt;mso-wrap-distance-top:0.69999999999999996pt;mso-wrap-distance-right:0;mso-wrap-distance-bottom:26.149999999999999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709"/>
                        <w:gridCol w:w="2472"/>
                        <w:gridCol w:w="1118"/>
                        <w:gridCol w:w="2578"/>
                      </w:tblGrid>
                      <w:tr>
                        <w:trPr>
                          <w:tblHeader/>
                          <w:trHeight w:val="71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Оригинал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Заимствовано из оригинала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6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margin">
                  <wp:posOffset>1347470</wp:posOffset>
                </wp:positionV>
                <wp:extent cx="1252855" cy="466090"/>
                <wp:wrapNone/>
                <wp:docPr id="125" name="Shape 1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2855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Происхождение обобщенной трудовой функции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1" type="#_x0000_t202" style="position:absolute;margin-left:57.549999999999997pt;margin-top:106.09999999999999pt;width:98.650000000000006pt;height:36.700000000000003pt;z-index:25165775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Происхождение обобщенной трудовой функции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08" behindDoc="0" locked="0" layoutInCell="1" allowOverlap="1">
                <wp:simplePos x="0" y="0"/>
                <wp:positionH relativeFrom="page">
                  <wp:posOffset>4949190</wp:posOffset>
                </wp:positionH>
                <wp:positionV relativeFrom="margin">
                  <wp:posOffset>1816735</wp:posOffset>
                </wp:positionV>
                <wp:extent cx="600710" cy="323215"/>
                <wp:wrapNone/>
                <wp:docPr id="127" name="Shape 1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0710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Код оригинала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3" type="#_x0000_t202" style="position:absolute;margin-left:389.69999999999999pt;margin-top:143.05000000000001pt;width:47.299999999999997pt;height:25.449999999999999pt;z-index:25165775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Код оригинала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67970" distB="194945" distL="114300" distR="4975860" simplePos="0" relativeHeight="125829471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margin">
                  <wp:posOffset>7415530</wp:posOffset>
                </wp:positionV>
                <wp:extent cx="831850" cy="170815"/>
                <wp:wrapTopAndBottom/>
                <wp:docPr id="129" name="Shape 1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5" type="#_x0000_t202" style="position:absolute;margin-left:57.549999999999997pt;margin-top:583.89999999999998pt;width:65.5pt;height:13.449999999999999pt;z-index:-125829282;mso-wrap-distance-left:9.pt;mso-wrap-distance-top:21.100000000000001pt;mso-wrap-distance-right:391.80000000000001pt;mso-wrap-distance-bottom:15.3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200" distB="0" distL="1028700" distR="2204720" simplePos="0" relativeHeight="125829473" behindDoc="0" locked="0" layoutInCell="1" allowOverlap="1">
                <wp:simplePos x="0" y="0"/>
                <wp:positionH relativeFrom="page">
                  <wp:posOffset>1645285</wp:posOffset>
                </wp:positionH>
                <wp:positionV relativeFrom="margin">
                  <wp:posOffset>7223760</wp:posOffset>
                </wp:positionV>
                <wp:extent cx="2688590" cy="557530"/>
                <wp:wrapTopAndBottom/>
                <wp:docPr id="131" name="Shape 1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88590" cy="557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Организация и проведение мероприятий по развитию и построению профессиональной карьеры персонала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7" type="#_x0000_t202" style="position:absolute;margin-left:129.55000000000001pt;margin-top:568.79999999999995pt;width:211.69999999999999pt;height:43.899999999999999pt;z-index:-125829280;mso-wrap-distance-left:81.pt;mso-wrap-distance-top:6.pt;mso-wrap-distance-right:173.5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Организация и проведение мероприятий по развитию и построению профессиональной карьеры персонала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2730" distB="179705" distL="4022090" distR="1113790" simplePos="0" relativeHeight="125829475" behindDoc="0" locked="0" layoutInCell="1" allowOverlap="1">
                <wp:simplePos x="0" y="0"/>
                <wp:positionH relativeFrom="page">
                  <wp:posOffset>4638675</wp:posOffset>
                </wp:positionH>
                <wp:positionV relativeFrom="margin">
                  <wp:posOffset>7400290</wp:posOffset>
                </wp:positionV>
                <wp:extent cx="786130" cy="201295"/>
                <wp:wrapTopAndBottom/>
                <wp:docPr id="133" name="Shape 1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D/01.6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margin-left:365.25pt;margin-top:582.70000000000005pt;width:61.899999999999999pt;height:15.85pt;z-index:-125829278;mso-wrap-distance-left:316.69999999999999pt;mso-wrap-distance-top:19.899999999999999pt;mso-wrap-distance-right:87.700000000000003pt;mso-wrap-distance-bottom:14.1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D/01.6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5095" distB="42545" distL="4984750" distR="114300" simplePos="0" relativeHeight="125829477" behindDoc="0" locked="0" layoutInCell="1" allowOverlap="1">
                <wp:simplePos x="0" y="0"/>
                <wp:positionH relativeFrom="page">
                  <wp:posOffset>5601335</wp:posOffset>
                </wp:positionH>
                <wp:positionV relativeFrom="margin">
                  <wp:posOffset>7272655</wp:posOffset>
                </wp:positionV>
                <wp:extent cx="822960" cy="466090"/>
                <wp:wrapTopAndBottom/>
                <wp:docPr id="135" name="Shape 1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1" type="#_x0000_t202" style="position:absolute;margin-left:441.05000000000001pt;margin-top:572.64999999999998pt;width:64.799999999999997pt;height:36.700000000000003pt;z-index:-125829276;mso-wrap-distance-left:392.5pt;mso-wrap-distance-top:9.8499999999999996pt;mso-wrap-distance-right:9.pt;mso-wrap-distance-bottom:3.35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(подуровень) квалификации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</w:p>
    <w:tbl>
      <w:tblPr>
        <w:tblOverlap w:val="never"/>
        <w:jc w:val="center"/>
        <w:tblLayout w:type="fixed"/>
      </w:tblPr>
      <w:tblGrid>
        <w:gridCol w:w="2496"/>
        <w:gridCol w:w="7786"/>
      </w:tblGrid>
      <w:tr>
        <w:trPr>
          <w:trHeight w:val="139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образованию и обучению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Высшее образование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Дополнительное профессиональное образование - программы повышения квалификации; программы профессиональной переподготовки в области организационного и профессионального развития персонала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опыту практической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Особые условия допуска к работе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гие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Дополнительные характеристики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192"/>
        <w:gridCol w:w="926"/>
        <w:gridCol w:w="6163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документа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Специалисты по кадрам и профориентации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3423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Специалисты кадровых служб и учреждений занятости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ЕКС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Менеджер по персоналу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ОКПДТР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27755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Экономист по труду</w:t>
            </w:r>
          </w:p>
        </w:tc>
      </w:tr>
      <w:tr>
        <w:trPr>
          <w:trHeight w:val="29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22956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Инспектор по кадрам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34" w:left="1088" w:right="530" w:bottom="1489" w:header="0" w:footer="3" w:gutter="0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3.4.1. Трудовая функция</w:t>
      </w:r>
    </w:p>
    <w:p>
      <w:pPr>
        <w:widowControl w:val="0"/>
        <w:spacing w:line="179" w:lineRule="exact"/>
        <w:rPr>
          <w:sz w:val="14"/>
          <w:szCs w:val="14"/>
        </w:rPr>
      </w:pPr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9" w:left="0" w:right="0" w:bottom="1013" w:header="0" w:footer="3" w:gutter="0"/>
          <w:cols w:space="720"/>
          <w:noEndnote/>
          <w:rtlGutter w:val="0"/>
          <w:docGrid w:linePitch="360"/>
        </w:sectPr>
      </w:pPr>
    </w:p>
    <w:tbl>
      <w:tblPr>
        <w:tblOverlap w:val="never"/>
        <w:jc w:val="left"/>
        <w:tblLayout w:type="fixed"/>
      </w:tblPr>
      <w:tblGrid>
        <w:gridCol w:w="1507"/>
        <w:gridCol w:w="2602"/>
        <w:gridCol w:w="1157"/>
        <w:gridCol w:w="2525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790" w:h="965" w:hSpace="2486" w:vSpace="14" w:wrap="notBeside" w:vAnchor="text" w:hAnchor="text" w:x="2503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790" w:h="965" w:hSpace="2486" w:vSpace="14" w:wrap="notBeside" w:vAnchor="text" w:hAnchor="text" w:x="2503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790" w:h="965" w:hSpace="2486" w:vSpace="14" w:wrap="notBeside" w:vAnchor="text" w:hAnchor="text" w:x="2503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790" w:h="965" w:hSpace="2486" w:vSpace="14" w:wrap="notBeside" w:vAnchor="text" w:hAnchor="text" w:x="2503" w:y="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790" w:h="965" w:hSpace="2486" w:vSpace="14" w:wrap="notBeside" w:vAnchor="text" w:hAnchor="text" w:x="2503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790" w:h="965" w:hSpace="2486" w:vSpace="14" w:wrap="notBeside" w:vAnchor="text" w:hAnchor="text" w:x="2503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790" w:h="965" w:hSpace="2486" w:vSpace="14" w:wrap="notBeside" w:vAnchor="text" w:hAnchor="text" w:x="2503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790" w:h="965" w:hSpace="2486" w:vSpace="14" w:wrap="notBeside" w:vAnchor="text" w:hAnchor="text" w:x="2503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</w:t>
            </w:r>
          </w:p>
        </w:tc>
      </w:tr>
    </w:tbl>
    <w:p>
      <w:pPr>
        <w:pStyle w:val="Style17"/>
        <w:keepNext w:val="0"/>
        <w:keepLines w:val="0"/>
        <w:framePr w:w="2275" w:h="509" w:hSpace="16" w:wrap="notBeside" w:vAnchor="text" w:hAnchor="text" w:x="1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pStyle w:val="Style17"/>
        <w:keepNext w:val="0"/>
        <w:keepLines w:val="0"/>
        <w:framePr w:w="893" w:h="274" w:hSpace="16" w:wrap="notBeside" w:vAnchor="text" w:hAnchor="text" w:x="8585" w:y="98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стандарта</w:t>
      </w:r>
    </w:p>
    <w:p>
      <w:pPr>
        <w:widowControl w:val="0"/>
        <w:spacing w:line="1" w:lineRule="exact"/>
      </w:pP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114300" distR="114300" simplePos="0" relativeHeight="125829479" behindDoc="0" locked="0" layoutInCell="1" allowOverlap="1">
                <wp:simplePos x="0" y="0"/>
                <wp:positionH relativeFrom="page">
                  <wp:posOffset>727710</wp:posOffset>
                </wp:positionH>
                <wp:positionV relativeFrom="paragraph">
                  <wp:posOffset>12700</wp:posOffset>
                </wp:positionV>
                <wp:extent cx="1310640" cy="201295"/>
                <wp:wrapSquare wrapText="right"/>
                <wp:docPr id="137" name="Shape 1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31064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Трудовые действия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3" type="#_x0000_t202" style="position:absolute;margin-left:57.299999999999997pt;margin-top:1.pt;width:103.2pt;height:15.85pt;z-index:-1258292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Трудовые действия</w:t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Анализ структуры, планов и вакансий организации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2549"/>
        <w:gridCol w:w="7733"/>
      </w:tblGrid>
      <w:tr>
        <w:trPr>
          <w:trHeight w:val="36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особенностей работы на различных участках производства и конкретных рабочих местах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проектов документов, определяющих порядок развития персонала и построения профессиональной карьеры с оценкой затрат Разработка планов профессиональной карьеры работников Формирование кадрового резерва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776" w:val="left"/>
                <w:tab w:pos="3581" w:val="left"/>
                <w:tab w:pos="4282" w:val="left"/>
                <w:tab w:pos="5717" w:val="left"/>
                <w:tab w:pos="630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</w:t>
              <w:tab/>
              <w:t>мероприятий</w:t>
              <w:tab/>
              <w:t>по</w:t>
              <w:tab/>
              <w:t>развитию</w:t>
              <w:tab/>
              <w:t>и</w:t>
              <w:tab/>
              <w:t>построению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профессиональной карьеры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формированию бюджета на организацию и проведение мероприятий по развитию и построению профессиональной карьеры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эффективности мероприятий по развитию персонала, подготовка предложений по развитию</w:t>
            </w:r>
          </w:p>
        </w:tc>
      </w:tr>
      <w:tr>
        <w:trPr>
          <w:trHeight w:val="428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уровень общего развития и профессиональной квалификации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краткосрочные и долгосрочные потребности развития персонала и построения его профессиональной карьеры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критерии формирования кадрового резерва организации Составлять индивидуальные планы карьерного развития персонала Применять технологии и методы развития персонала и построения профессиональной карьеры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Составлять предложения и контролировать статьи расходов на программы и мероприятия по развитию персонала и построению профессиональной карьеры для планирования бюджетов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эффективность мероприятий по развитию персонала и построению профессиональной карьеры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 информационными системами и базами данных по персоналу Соблюдать нормы этики делового общения</w:t>
            </w:r>
          </w:p>
        </w:tc>
      </w:tr>
      <w:tr>
        <w:trPr>
          <w:trHeight w:val="659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Система, способы, методы, инструменты построения профессиональной карьеры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определения и оценки личностных и профессиональных компетенций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Системы, методы и формы материального и нематериального стимулирования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формирования и контроля бюджетов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и методики проведения анализа и систематизации документов и информации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профессиональной ориентации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документооборота и документационного обеспечения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производственной деятельности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общей и социальной психологии, социологии и психологии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 и вакантные должности (профессии, специальности)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о персональных данных Локальные нормативные акты организации, регулирующие порядок развития и построения профессиональной карьеры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заключения договоров (контрактов)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49"/>
        <w:gridCol w:w="7733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358" w:val="left"/>
                <w:tab w:pos="2630" w:val="left"/>
                <w:tab w:pos="4598" w:val="left"/>
                <w:tab w:pos="638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информационных систем и особенности работы с ними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 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125829481" behindDoc="0" locked="0" layoutInCell="1" allowOverlap="1">
                <wp:simplePos x="0" y="0"/>
                <wp:positionH relativeFrom="page">
                  <wp:posOffset>1632585</wp:posOffset>
                </wp:positionH>
                <wp:positionV relativeFrom="margin">
                  <wp:posOffset>1088390</wp:posOffset>
                </wp:positionV>
                <wp:extent cx="2233930" cy="204470"/>
                <wp:wrapSquare wrapText="bothSides"/>
                <wp:docPr id="139" name="Shape 1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23393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Организация обучения персонала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5" type="#_x0000_t202" style="position:absolute;margin-left:128.55000000000001pt;margin-top:85.700000000000003pt;width:175.90000000000001pt;height:16.100000000000001pt;z-index:-125829272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Организация обучения персонала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483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margin">
                  <wp:posOffset>1161415</wp:posOffset>
                </wp:positionV>
                <wp:extent cx="831850" cy="170815"/>
                <wp:wrapSquare wrapText="right"/>
                <wp:docPr id="141" name="Shape 14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7" type="#_x0000_t202" style="position:absolute;margin-left:57.5pt;margin-top:91.450000000000003pt;width:65.5pt;height:13.449999999999999pt;z-index:-125829270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3.4.2. Трудовая функция</w:t>
      </w:r>
    </w:p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714"/>
        <w:gridCol w:w="2549"/>
        <w:gridCol w:w="1104"/>
        <w:gridCol w:w="2477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43" w:h="960" w:hSpace="2376" w:vSpace="744" w:wrap="notBeside" w:vAnchor="text" w:hAnchor="text" w:x="2422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43" w:h="960" w:hSpace="2376" w:vSpace="744" w:wrap="notBeside" w:vAnchor="text" w:hAnchor="text" w:x="2422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43" w:h="960" w:hSpace="2376" w:vSpace="744" w:wrap="notBeside" w:vAnchor="text" w:hAnchor="text" w:x="2422" w:y="7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43" w:h="960" w:hSpace="2376" w:vSpace="744" w:wrap="notBeside" w:vAnchor="text" w:hAnchor="text" w:x="2422" w:y="7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43" w:h="960" w:hSpace="2376" w:vSpace="744" w:wrap="notBeside" w:vAnchor="text" w:hAnchor="text" w:x="2422" w:y="7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43" w:h="960" w:hSpace="2376" w:vSpace="744" w:wrap="notBeside" w:vAnchor="text" w:hAnchor="text" w:x="2422" w:y="7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43" w:h="960" w:hSpace="2376" w:vSpace="744" w:wrap="notBeside" w:vAnchor="text" w:hAnchor="text" w:x="2422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43" w:h="960" w:hSpace="2376" w:vSpace="744" w:wrap="notBeside" w:vAnchor="text" w:hAnchor="text" w:x="2422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</w:t>
            </w:r>
          </w:p>
        </w:tc>
      </w:tr>
    </w:tbl>
    <w:p>
      <w:pPr>
        <w:pStyle w:val="Style17"/>
        <w:keepNext w:val="0"/>
        <w:keepLines w:val="0"/>
        <w:framePr w:w="1238" w:h="317" w:hSpace="45" w:wrap="notBeside" w:vAnchor="text" w:hAnchor="text" w:x="5667" w:y="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Код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D/02.6</w:t>
      </w:r>
    </w:p>
    <w:p>
      <w:pPr>
        <w:pStyle w:val="Style17"/>
        <w:keepNext w:val="0"/>
        <w:keepLines w:val="0"/>
        <w:framePr w:w="1958" w:h="504" w:hSpace="45" w:wrap="notBeside" w:vAnchor="text" w:hAnchor="text" w:x="723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(подуровень) квалификации</w:t>
      </w:r>
    </w:p>
    <w:p>
      <w:pPr>
        <w:pStyle w:val="Style17"/>
        <w:keepNext w:val="0"/>
        <w:keepLines w:val="0"/>
        <w:framePr w:w="197" w:h="317" w:hSpace="45" w:wrap="notBeside" w:vAnchor="text" w:hAnchor="text" w:x="9665" w:y="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</w:t>
      </w:r>
    </w:p>
    <w:p>
      <w:pPr>
        <w:pStyle w:val="Style17"/>
        <w:keepNext w:val="0"/>
        <w:keepLines w:val="0"/>
        <w:framePr w:w="2275" w:h="509" w:hSpace="45" w:wrap="notBeside" w:vAnchor="text" w:hAnchor="text" w:x="46" w:y="7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582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стандарта</w:t>
      </w:r>
    </w:p>
    <w:tbl>
      <w:tblPr>
        <w:tblOverlap w:val="never"/>
        <w:jc w:val="center"/>
        <w:tblLayout w:type="fixed"/>
      </w:tblPr>
      <w:tblGrid>
        <w:gridCol w:w="2539"/>
        <w:gridCol w:w="7733"/>
      </w:tblGrid>
      <w:tr>
        <w:trPr>
          <w:trHeight w:val="251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рынка образовательных услуг и потребностей организации в обучении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планов, методических материалов, учебных планов и программ, проектов локальных актов по обучению и развитию персонала, включая оценку затрат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мероприятий по обучению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формированию бюджета на организацию обучения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эффективности мероприятий по обучению персонала</w:t>
            </w:r>
          </w:p>
        </w:tc>
      </w:tr>
      <w:tr>
        <w:trPr>
          <w:trHeight w:val="474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и определять потребности в обучении групп персонала в соответствии с целями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планы подготовки, переподготовки и повышения квалификации кадров, учебные планы и программы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рынок образовательных услуг и готовить предложения по поставщикам услуг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обучающие мероприятия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Составлять и контролировать статьи расходов на обучение персонала для планирования бюджетов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и комплектовать учебно-методические документы Производить оценку эффективности обучения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 информационными системами и базами данных по персоналу Разрабатывать и оформлять документы по процессам организации обучения персонала и их результатам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345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Методы, инструменты исследования потребности в обучении персонала Методология обучения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и методики проведения анализа и систематизации документов и информации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разработки планов подготовки, переподготовки и повышения квалификации кадров, учебных планов и программ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Системы, методы и формы материального и нематериального стимулирования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и методы формирования и контроля бюджетов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ведения учета и отчетности по подготовке и повышению квалификации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документооборота и документационного обеспечения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39"/>
        <w:gridCol w:w="7733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технологии производства и деятельности организации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общей и социальной психологии, социологии и психологии труда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4435" w:val="left"/>
                <w:tab w:pos="5784" w:val="left"/>
                <w:tab w:pos="6302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проведения закупочных</w:t>
              <w:tab/>
              <w:t>процедур</w:t>
              <w:tab/>
              <w:t>и</w:t>
              <w:tab/>
              <w:t>оформления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сопутствующей документации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законодательства об образовании Российской Федерации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нормативные акты организации, регулирующие обучение персонала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заключения договоров (контрактов)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358" w:val="left"/>
                <w:tab w:pos="2635" w:val="left"/>
                <w:tab w:pos="4603" w:val="left"/>
                <w:tab w:pos="638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информационных систем и особенности работы с ними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 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225425" distB="152400" distL="114300" distR="4805680" simplePos="0" relativeHeight="125829485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margin">
                  <wp:posOffset>4242435</wp:posOffset>
                </wp:positionV>
                <wp:extent cx="831850" cy="170815"/>
                <wp:wrapTopAndBottom/>
                <wp:docPr id="143" name="Shape 14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69" type="#_x0000_t202" style="position:absolute;margin-left:58.200000000000003pt;margin-top:334.05000000000001pt;width:65.5pt;height:13.449999999999999pt;z-index:-125829268;mso-wrap-distance-left:9.pt;mso-wrap-distance-top:17.75pt;mso-wrap-distance-right:378.39999999999998pt;mso-wrap-distance-bottom:1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200" distB="88265" distL="1016635" distR="2208530" simplePos="0" relativeHeight="125829487" behindDoc="0" locked="0" layoutInCell="1" allowOverlap="1">
                <wp:simplePos x="0" y="0"/>
                <wp:positionH relativeFrom="page">
                  <wp:posOffset>1641475</wp:posOffset>
                </wp:positionH>
                <wp:positionV relativeFrom="margin">
                  <wp:posOffset>4093210</wp:posOffset>
                </wp:positionV>
                <wp:extent cx="2526665" cy="384175"/>
                <wp:wrapTopAndBottom/>
                <wp:docPr id="145" name="Shape 14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26665" cy="38417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Организация адаптации и стажировки персонала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1" type="#_x0000_t202" style="position:absolute;margin-left:129.25pt;margin-top:322.30000000000001pt;width:198.94999999999999pt;height:30.25pt;z-index:-125829266;mso-wrap-distance-left:80.049999999999997pt;mso-wrap-distance-top:6.pt;mso-wrap-distance-right:173.90000000000001pt;mso-wrap-distance-bottom:6.95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Организация адаптации и стажировки персонала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0185" distB="137160" distL="3823970" distR="1138555" simplePos="0" relativeHeight="125829489" behindDoc="0" locked="0" layoutInCell="1" allowOverlap="1">
                <wp:simplePos x="0" y="0"/>
                <wp:positionH relativeFrom="page">
                  <wp:posOffset>4448810</wp:posOffset>
                </wp:positionH>
                <wp:positionV relativeFrom="margin">
                  <wp:posOffset>4227195</wp:posOffset>
                </wp:positionV>
                <wp:extent cx="789305" cy="201295"/>
                <wp:wrapTopAndBottom/>
                <wp:docPr id="147" name="Shape 14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D/03.6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3" type="#_x0000_t202" style="position:absolute;margin-left:350.30000000000001pt;margin-top:332.85000000000002pt;width:62.149999999999999pt;height:15.85pt;z-index:-125829264;mso-wrap-distance-left:301.10000000000002pt;mso-wrap-distance-top:16.550000000000001pt;mso-wrap-distance-right:89.650000000000006pt;mso-wrap-distance-bottom:10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D/03.6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2550" distB="0" distL="4814570" distR="114300" simplePos="0" relativeHeight="125829491" behindDoc="0" locked="0" layoutInCell="1" allowOverlap="1">
                <wp:simplePos x="0" y="0"/>
                <wp:positionH relativeFrom="page">
                  <wp:posOffset>5439410</wp:posOffset>
                </wp:positionH>
                <wp:positionV relativeFrom="margin">
                  <wp:posOffset>4099560</wp:posOffset>
                </wp:positionV>
                <wp:extent cx="822960" cy="466090"/>
                <wp:wrapTopAndBottom/>
                <wp:docPr id="149" name="Shape 14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5" type="#_x0000_t202" style="position:absolute;margin-left:428.30000000000001pt;margin-top:322.80000000000001pt;width:64.799999999999997pt;height:36.700000000000003pt;z-index:-125829262;mso-wrap-distance-left:379.10000000000002pt;mso-wrap-distance-top:6.5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(подуровень) квалификации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3.4.3. Трудовая функция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472"/>
        <w:gridCol w:w="1709"/>
        <w:gridCol w:w="2549"/>
        <w:gridCol w:w="1104"/>
        <w:gridCol w:w="2477"/>
      </w:tblGrid>
      <w:tr>
        <w:trPr>
          <w:trHeight w:val="47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Происхождение трудовой функции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34" w:hRule="exact"/>
        </w:trPr>
        <w:tc>
          <w:tcPr>
            <w:tcBorders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 стандарта</w:t>
            </w:r>
          </w:p>
        </w:tc>
      </w:tr>
    </w:tbl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534"/>
        <w:gridCol w:w="7747"/>
      </w:tblGrid>
      <w:tr>
        <w:trPr>
          <w:trHeight w:val="5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успешных корпоративных практик по организации адаптации и стажировке персонала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планов адаптации, стажировки персонала с оценкой затрат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мероприятий по адаптации, стажировке персонала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совершенствованию системы адаптации, стажировки персонала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формированию бюджета на организацию адаптации и стажировки персонала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эффективности мероприятий по адаптации и стажировке персонала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группы персонала для стажировки и адаптации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рабочие места для проведения стажировки и адаптации персонала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Согласовывать мероприятия адаптации и стажировки с возможностями производства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Производить анализ и оценку результатов адаптации и стажировок персонала</w:t>
            </w:r>
          </w:p>
        </w:tc>
      </w:tr>
      <w:tr>
        <w:trPr>
          <w:trHeight w:val="850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Составлять предложения и контролировать статьи расходов на программы и мероприятия по адаптации и стажировке персонала для планирования бюджетов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34"/>
        <w:gridCol w:w="7747"/>
      </w:tblGrid>
      <w:tr>
        <w:trPr>
          <w:trHeight w:val="14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Производить оценку эффективности мероприятий по адаптации и стажировке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Внедрять системы вовлечения работников в корпоративную культуру Использовать информационные системы и базы данных по персоналу Соблюдать нормы этики делового общения</w:t>
            </w:r>
          </w:p>
        </w:tc>
      </w:tr>
      <w:tr>
        <w:trPr>
          <w:trHeight w:val="79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адаптации и стажировок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и методики проведения анализа и систематизации документов и информации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разработки планов адаптации персонала на новых рабочих местах, подготовки, переподготовки и повышения квалификации персонала и организации стажировок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составления смет затрат на адаптацию и стажировку персонала Порядок ведения учета и отчетности по адаптации и стажировке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Системы, методы и формы материального и нематериального стимулирования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и методы формирования и контроля бюджетов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технологии производства и деятельности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общей и социальной психологии, социологии и психологии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 и вакантные должности (профессии, специальности)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налогового законодательства Российской Федерации Законодательство Российской Федерации о персональных данных Локальные нормативные акты организации, регулирующие адаптацию и стажировку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документооборота и документационного обеспечения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заключения договоров (контрактов)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363" w:val="left"/>
                <w:tab w:pos="2635" w:val="left"/>
                <w:tab w:pos="4608" w:val="left"/>
                <w:tab w:pos="639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информационных систем и особенности работы с ними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 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356870" distB="283210" distL="114300" distR="4985385" simplePos="0" relativeHeight="125829493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margin">
                  <wp:posOffset>6916420</wp:posOffset>
                </wp:positionV>
                <wp:extent cx="831850" cy="170815"/>
                <wp:wrapTopAndBottom/>
                <wp:docPr id="151" name="Shape 15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7" type="#_x0000_t202" style="position:absolute;margin-left:57.5pt;margin-top:544.60000000000002pt;width:65.5pt;height:13.449999999999999pt;z-index:-125829260;mso-wrap-distance-left:9.pt;mso-wrap-distance-top:28.100000000000001pt;mso-wrap-distance-right:392.55000000000001pt;mso-wrap-distance-bottom:22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200" distB="0" distL="1028700" distR="2327275" simplePos="0" relativeHeight="125829495" behindDoc="0" locked="0" layoutInCell="1" allowOverlap="1">
                <wp:simplePos x="0" y="0"/>
                <wp:positionH relativeFrom="page">
                  <wp:posOffset>1644650</wp:posOffset>
                </wp:positionH>
                <wp:positionV relativeFrom="margin">
                  <wp:posOffset>6635750</wp:posOffset>
                </wp:positionV>
                <wp:extent cx="2575560" cy="734695"/>
                <wp:wrapTopAndBottom/>
                <wp:docPr id="153" name="Shape 15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75560" cy="734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79" type="#_x0000_t202" style="position:absolute;margin-left:129.5pt;margin-top:522.5pt;width:202.80000000000001pt;height:57.850000000000001pt;z-index:-125829258;mso-wrap-distance-left:81.pt;mso-wrap-distance-top:6.pt;mso-wrap-distance-right:183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Администрирование процессов и документооборота по развитию и профессиональной карьере, обучению, адаптации и стажировке персонала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8455" distB="271145" distL="4018915" distR="1123315" simplePos="0" relativeHeight="125829497" behindDoc="0" locked="0" layoutInCell="1" allowOverlap="1">
                <wp:simplePos x="0" y="0"/>
                <wp:positionH relativeFrom="page">
                  <wp:posOffset>4634865</wp:posOffset>
                </wp:positionH>
                <wp:positionV relativeFrom="margin">
                  <wp:posOffset>6898005</wp:posOffset>
                </wp:positionV>
                <wp:extent cx="789305" cy="201295"/>
                <wp:wrapTopAndBottom/>
                <wp:docPr id="155" name="Shape 15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D/04.6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1" type="#_x0000_t202" style="position:absolute;margin-left:364.94999999999999pt;margin-top:543.14999999999998pt;width:62.149999999999999pt;height:15.85pt;z-index:-125829256;mso-wrap-distance-left:316.44999999999999pt;mso-wrap-distance-top:26.649999999999999pt;mso-wrap-distance-right:88.450000000000003pt;mso-wrap-distance-bottom:21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D/04.6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3360" distB="131445" distL="4994275" distR="114300" simplePos="0" relativeHeight="125829499" behindDoc="0" locked="0" layoutInCell="1" allowOverlap="1">
                <wp:simplePos x="0" y="0"/>
                <wp:positionH relativeFrom="page">
                  <wp:posOffset>5610225</wp:posOffset>
                </wp:positionH>
                <wp:positionV relativeFrom="margin">
                  <wp:posOffset>6772910</wp:posOffset>
                </wp:positionV>
                <wp:extent cx="822960" cy="466090"/>
                <wp:wrapTopAndBottom/>
                <wp:docPr id="157" name="Shape 15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3" type="#_x0000_t202" style="position:absolute;margin-left:441.75pt;margin-top:533.29999999999995pt;width:64.799999999999997pt;height:36.700000000000003pt;z-index:-125829254;mso-wrap-distance-left:393.25pt;mso-wrap-distance-top:16.800000000000001pt;mso-wrap-distance-right:9.pt;mso-wrap-distance-bottom:10.3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(подуровень) квалификации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3.4.4. Трудовая функция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66"/>
        <w:gridCol w:w="2563"/>
        <w:gridCol w:w="936"/>
        <w:gridCol w:w="2664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29" w:h="965" w:hSpace="2448" w:vSpace="14" w:wrap="notBeside" w:vAnchor="text" w:hAnchor="text" w:x="246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29" w:h="965" w:hSpace="2448" w:vSpace="14" w:wrap="notBeside" w:vAnchor="text" w:hAnchor="text" w:x="246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29" w:h="965" w:hSpace="2448" w:vSpace="14" w:wrap="notBeside" w:vAnchor="text" w:hAnchor="text" w:x="2465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29" w:h="965" w:hSpace="2448" w:vSpace="14" w:wrap="notBeside" w:vAnchor="text" w:hAnchor="text" w:x="2465" w:y="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29" w:h="965" w:hSpace="2448" w:vSpace="14" w:wrap="notBeside" w:vAnchor="text" w:hAnchor="text" w:x="2465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29" w:h="965" w:hSpace="2448" w:vSpace="14" w:wrap="notBeside" w:vAnchor="text" w:hAnchor="text" w:x="2465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29" w:h="965" w:hSpace="2448" w:vSpace="14" w:wrap="notBeside" w:vAnchor="text" w:hAnchor="text" w:x="246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29" w:h="965" w:hSpace="2448" w:vSpace="14" w:wrap="notBeside" w:vAnchor="text" w:hAnchor="text" w:x="246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 стандарта</w:t>
            </w:r>
          </w:p>
        </w:tc>
      </w:tr>
    </w:tbl>
    <w:p>
      <w:pPr>
        <w:pStyle w:val="Style17"/>
        <w:keepNext w:val="0"/>
        <w:keepLines w:val="0"/>
        <w:framePr w:w="2275" w:h="509" w:hSpace="16" w:wrap="notBeside" w:vAnchor="text" w:hAnchor="text" w:x="1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318"/>
        <w:gridCol w:w="7963"/>
      </w:tblGrid>
      <w:tr>
        <w:trPr>
          <w:trHeight w:val="8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процессов, правил и порядков организации при проведении мероприятий по развитию и профессиональной карьере, обучению, адаптации и стажировке персонала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Документационное оформление результатов мероприятий по развитию и профессиональной карьере, обучению, адаптации и стажировке персонала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318"/>
        <w:gridCol w:w="7963"/>
      </w:tblGrid>
      <w:tr>
        <w:trPr>
          <w:trHeight w:val="8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индивидуальных предложений на основе результатов проведения мероприятий по развитию и профессиональной карьере, обучению, адаптации и стажировке персонала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совершенствованию систем обучения, адаптации и стажировки, развития и построения профессиональной карьеры персонала</w:t>
            </w:r>
          </w:p>
        </w:tc>
      </w:tr>
      <w:tr>
        <w:trPr>
          <w:trHeight w:val="139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2102" w:val="left"/>
                <w:tab w:pos="3619" w:val="left"/>
                <w:tab w:pos="4334" w:val="left"/>
                <w:tab w:pos="577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Сопровождение</w:t>
              <w:tab/>
              <w:t>договоров</w:t>
              <w:tab/>
              <w:t>по</w:t>
              <w:tab/>
              <w:t>оказанию</w:t>
              <w:tab/>
              <w:t>консультационных,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информационных услуг, необходимых для проведения обучения, адаптации и стажировок, развития и построения профессиональной карьеры персонала, включая предварительные процедуры по их заключению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Выполнение требований по хранению информации о результатах обучения, адаптации и стажировки, развития и построения профессиональной карьеры персонала</w:t>
            </w:r>
          </w:p>
        </w:tc>
      </w:tr>
      <w:tr>
        <w:trPr>
          <w:trHeight w:val="111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Оформлять документы по вопросам проведения обучения, адаптации и стажировки, развития и построения профессиональной карьеры персонала, предоставляемые в государственные органы, профессиональные союзы и другие представительные органы работников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Обеспечивать документационное сопровождение обучения, адаптации и стажировок, развития и построения профессиональной карьеры персонала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правила, процедуры и порядки проведения обучения, адаптации и стажировки, развития и построения профессиональной карьеры персонала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документы и переносить информацию в информационные системы и базы данных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учет и регистрацию документов в информационных системах и на материальных носителях</w:t>
            </w:r>
          </w:p>
        </w:tc>
      </w:tr>
      <w:tr>
        <w:trPr>
          <w:trHeight w:val="111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 информационными системами и базами данных по вопросам обучения, адаптации и стажировки, развития и построения профессиональной карьеры персонала, ведения учета кандидатов на вакантные должности (профессии, специальности)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деловую переписку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8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оформления, ведения и хранения документации, связанной с системой обучения, адаптации и стажировки, развития и построения профессиональной карьеры персонала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формирования, ведения банка данных о персонале организации и предоставления отчетности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оформления документов, предоставляемых в государственные органы и иные организации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>
          <w:trHeight w:val="57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 и вакантные должности (профессии, специальности)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318"/>
        <w:gridCol w:w="7963"/>
      </w:tblGrid>
      <w:tr>
        <w:trPr>
          <w:trHeight w:val="4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 Основы налогового законодательства Российской Федерации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о персональных данных Технологии, методы и методики проведения анализа и систематизации документов и информации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нормативные акты организации, регулирующие порядок развития и построения профессиональной карьеры, обучения, адаптации и стажировки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заключения договоров (контрактов)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гие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179705" distB="719455" distL="151130" distR="5771515" simplePos="0" relativeHeight="125829501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margin">
                  <wp:posOffset>3678555</wp:posOffset>
                </wp:positionV>
                <wp:extent cx="831850" cy="170815"/>
                <wp:wrapTopAndBottom/>
                <wp:docPr id="159" name="Shape 15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5" type="#_x0000_t202" style="position:absolute;margin-left:57.5pt;margin-top:289.64999999999998pt;width:65.5pt;height:13.449999999999999pt;z-index:-125829252;mso-wrap-distance-left:11.9pt;mso-wrap-distance-top:14.15pt;mso-wrap-distance-right:454.44999999999999pt;mso-wrap-distance-bottom:56.6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200" distB="612775" distL="1068070" distR="3183890" simplePos="0" relativeHeight="125829503" behindDoc="0" locked="0" layoutInCell="1" allowOverlap="1">
                <wp:simplePos x="0" y="0"/>
                <wp:positionH relativeFrom="page">
                  <wp:posOffset>1647190</wp:posOffset>
                </wp:positionH>
                <wp:positionV relativeFrom="margin">
                  <wp:posOffset>3575050</wp:posOffset>
                </wp:positionV>
                <wp:extent cx="2502535" cy="381000"/>
                <wp:wrapTopAndBottom/>
                <wp:docPr id="161" name="Shape 16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02535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Деятельность по организации труда и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оплаты персонала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7" type="#_x0000_t202" style="position:absolute;margin-left:129.69999999999999pt;margin-top:281.5pt;width:197.05000000000001pt;height:30.pt;z-index:-125829250;mso-wrap-distance-left:84.099999999999994pt;mso-wrap-distance-top:6.pt;mso-wrap-distance-right:250.69999999999999pt;mso-wrap-distance-bottom:48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Деятельность по организации труда и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оплаты персонала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00710" distB="0" distL="114300" distR="5387340" simplePos="0" relativeHeight="125829505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margin">
                  <wp:posOffset>4099560</wp:posOffset>
                </wp:positionV>
                <wp:extent cx="1252855" cy="469265"/>
                <wp:wrapTopAndBottom/>
                <wp:docPr id="163" name="Shape 16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2855" cy="469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Происхождение обобщенной трудовой функции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89" type="#_x0000_t202" style="position:absolute;margin-left:54.600000000000001pt;margin-top:322.80000000000001pt;width:98.650000000000006pt;height:36.950000000000003pt;z-index:-125829248;mso-wrap-distance-left:9.pt;mso-wrap-distance-top:47.299999999999997pt;mso-wrap-distance-right:424.1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Происхождение обобщенной трудовой функции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09600" distB="6350" distL="1662430" distR="114935" simplePos="0" relativeHeight="125829507" behindDoc="0" locked="0" layoutInCell="1" allowOverlap="1">
                <wp:simplePos x="0" y="0"/>
                <wp:positionH relativeFrom="page">
                  <wp:posOffset>2241550</wp:posOffset>
                </wp:positionH>
                <wp:positionV relativeFrom="margin">
                  <wp:posOffset>4108450</wp:posOffset>
                </wp:positionV>
                <wp:extent cx="4977130" cy="454025"/>
                <wp:wrapTopAndBottom/>
                <wp:docPr id="165" name="Shape 16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77130" cy="4540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61"/>
                              <w:gridCol w:w="2554"/>
                              <w:gridCol w:w="1114"/>
                              <w:gridCol w:w="2510"/>
                            </w:tblGrid>
                            <w:tr>
                              <w:trPr>
                                <w:tblHeader/>
                                <w:trHeight w:val="71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 xml:space="preserve">Оригинал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Заимствовано из оригинала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1" type="#_x0000_t202" style="position:absolute;margin-left:176.5pt;margin-top:323.5pt;width:391.89999999999998pt;height:35.75pt;z-index:-125829246;mso-wrap-distance-left:130.90000000000001pt;mso-wrap-distance-top:48.pt;mso-wrap-distance-right:9.0500000000000007pt;mso-wrap-distance-bottom:0.5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61"/>
                        <w:gridCol w:w="2554"/>
                        <w:gridCol w:w="1114"/>
                        <w:gridCol w:w="2510"/>
                      </w:tblGrid>
                      <w:tr>
                        <w:trPr>
                          <w:tblHeader/>
                          <w:trHeight w:val="71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Оригинал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Заимствовано из оригинала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0" behindDoc="0" locked="0" layoutInCell="1" allowOverlap="1">
                <wp:simplePos x="0" y="0"/>
                <wp:positionH relativeFrom="page">
                  <wp:posOffset>4481830</wp:posOffset>
                </wp:positionH>
                <wp:positionV relativeFrom="margin">
                  <wp:posOffset>3660140</wp:posOffset>
                </wp:positionV>
                <wp:extent cx="600710" cy="201295"/>
                <wp:wrapNone/>
                <wp:docPr id="167" name="Shape 16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0071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E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3" type="#_x0000_t202" style="position:absolute;margin-left:352.89999999999998pt;margin-top:288.19999999999999pt;width:47.299999999999997pt;height:15.85pt;z-index:25165775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E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2" behindDoc="0" locked="0" layoutInCell="1" allowOverlap="1">
                <wp:simplePos x="0" y="0"/>
                <wp:positionH relativeFrom="page">
                  <wp:posOffset>5283200</wp:posOffset>
                </wp:positionH>
                <wp:positionV relativeFrom="margin">
                  <wp:posOffset>3608705</wp:posOffset>
                </wp:positionV>
                <wp:extent cx="822960" cy="320040"/>
                <wp:wrapNone/>
                <wp:docPr id="169" name="Shape 16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5" type="#_x0000_t202" style="position:absolute;margin-left:416.pt;margin-top:284.14999999999998pt;width:64.799999999999997pt;height:25.199999999999999pt;z-index:251657759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 квалификации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4" behindDoc="0" locked="0" layoutInCell="1" allowOverlap="1">
                <wp:simplePos x="0" y="0"/>
                <wp:positionH relativeFrom="page">
                  <wp:posOffset>6831965</wp:posOffset>
                </wp:positionH>
                <wp:positionV relativeFrom="margin">
                  <wp:posOffset>3660140</wp:posOffset>
                </wp:positionV>
                <wp:extent cx="125095" cy="201295"/>
                <wp:wrapNone/>
                <wp:docPr id="171" name="Shape 17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09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7" type="#_x0000_t202" style="position:absolute;margin-left:537.95000000000005pt;margin-top:288.19999999999999pt;width:9.8499999999999996pt;height:15.85pt;z-index:251657761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6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3.5. Обобщенная трудовая функция</w:t>
      </w: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4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Код Регистрационный номер оригинала профессионального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4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стандарта</w:t>
      </w:r>
    </w:p>
    <w:tbl>
      <w:tblPr>
        <w:tblOverlap w:val="never"/>
        <w:jc w:val="center"/>
        <w:tblLayout w:type="fixed"/>
      </w:tblPr>
      <w:tblGrid>
        <w:gridCol w:w="2491"/>
        <w:gridCol w:w="7790"/>
      </w:tblGrid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Возможные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нормированию и оплате труда</w:t>
            </w:r>
          </w:p>
        </w:tc>
      </w:tr>
      <w:tr>
        <w:trPr>
          <w:trHeight w:val="27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наименования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организации и оплате труда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должностей,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компенсациям и льготам</w:t>
            </w:r>
          </w:p>
        </w:tc>
      </w:tr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профессий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персоналу</w:t>
            </w:r>
          </w:p>
        </w:tc>
      </w:tr>
      <w:tr>
        <w:trPr>
          <w:trHeight w:val="259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Менеджер по персоналу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486"/>
        <w:gridCol w:w="7795"/>
      </w:tblGrid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образованию и обучению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Высшее образование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Дополнительное профессиональное образование - программы профессиональной переподготовки в области экономики, нормирования и оплаты труда, программы повышения квалификации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опыту практической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Особые условия допуска к работе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гие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Дополнительные характеристики</w:t>
      </w:r>
    </w:p>
    <w:tbl>
      <w:tblPr>
        <w:tblOverlap w:val="never"/>
        <w:jc w:val="center"/>
        <w:tblLayout w:type="fixed"/>
      </w:tblPr>
      <w:tblGrid>
        <w:gridCol w:w="3178"/>
        <w:gridCol w:w="922"/>
        <w:gridCol w:w="6182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документа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Специалисты по кадрам и профориентации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3423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Специалисты кадровых служб и учреждений занятости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ЕКС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Инженер по нормированию труда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8"/>
        <w:gridCol w:w="922"/>
        <w:gridCol w:w="6182"/>
      </w:tblGrid>
      <w:tr>
        <w:trPr>
          <w:trHeight w:val="3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Техник по труду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Экономист по труду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Менеджер по персоналу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ОКПДТР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27755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Экономист по труду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22956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Инспектор по кадрам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222250" distB="914400" distL="151130" distR="5771515" simplePos="0" relativeHeight="125829509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margin">
                  <wp:posOffset>1593850</wp:posOffset>
                </wp:positionV>
                <wp:extent cx="831850" cy="170815"/>
                <wp:wrapTopAndBottom/>
                <wp:docPr id="173" name="Shape 17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99" type="#_x0000_t202" style="position:absolute;margin-left:57.5pt;margin-top:125.5pt;width:65.5pt;height:13.449999999999999pt;z-index:-125829244;mso-wrap-distance-left:11.9pt;mso-wrap-distance-top:17.5pt;mso-wrap-distance-right:454.44999999999999pt;mso-wrap-distance-bottom:7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200" distB="1026795" distL="1056005" distR="3708400" simplePos="0" relativeHeight="125829511" behindDoc="0" locked="0" layoutInCell="1" allowOverlap="1">
                <wp:simplePos x="0" y="0"/>
                <wp:positionH relativeFrom="page">
                  <wp:posOffset>1635125</wp:posOffset>
                </wp:positionH>
                <wp:positionV relativeFrom="margin">
                  <wp:posOffset>1447800</wp:posOffset>
                </wp:positionV>
                <wp:extent cx="1990090" cy="204470"/>
                <wp:wrapTopAndBottom/>
                <wp:docPr id="175" name="Shape 17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990090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Организация труда персонала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1" type="#_x0000_t202" style="position:absolute;margin-left:128.75pt;margin-top:114.pt;width:156.69999999999999pt;height:16.100000000000001pt;z-index:-125829242;mso-wrap-distance-left:83.150000000000006pt;mso-wrap-distance-top:6.pt;mso-wrap-distance-right:292.pt;mso-wrap-distance-bottom:80.849999999999994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Организация труда персонала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04470" distB="901700" distL="3872230" distR="2111375" simplePos="0" relativeHeight="125829513" behindDoc="0" locked="0" layoutInCell="1" allowOverlap="1">
                <wp:simplePos x="0" y="0"/>
                <wp:positionH relativeFrom="page">
                  <wp:posOffset>4451350</wp:posOffset>
                </wp:positionH>
                <wp:positionV relativeFrom="margin">
                  <wp:posOffset>1576070</wp:posOffset>
                </wp:positionV>
                <wp:extent cx="770890" cy="201295"/>
                <wp:wrapTopAndBottom/>
                <wp:docPr id="177" name="Shape 17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089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E/02.6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3" type="#_x0000_t202" style="position:absolute;margin-left:350.5pt;margin-top:124.09999999999999pt;width:60.700000000000003pt;height:15.85pt;z-index:-125829240;mso-wrap-distance-left:304.89999999999998pt;mso-wrap-distance-top:16.100000000000001pt;mso-wrap-distance-right:166.25pt;mso-wrap-distance-bottom:71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E/02.6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95325" distB="0" distL="1662430" distR="114300" simplePos="0" relativeHeight="125829515" behindDoc="0" locked="0" layoutInCell="1" allowOverlap="1">
                <wp:simplePos x="0" y="0"/>
                <wp:positionH relativeFrom="page">
                  <wp:posOffset>2241550</wp:posOffset>
                </wp:positionH>
                <wp:positionV relativeFrom="margin">
                  <wp:posOffset>2066925</wp:posOffset>
                </wp:positionV>
                <wp:extent cx="4977130" cy="612775"/>
                <wp:wrapTopAndBottom/>
                <wp:docPr id="179" name="Shape 17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77130" cy="61277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66"/>
                              <w:gridCol w:w="2554"/>
                              <w:gridCol w:w="1109"/>
                              <w:gridCol w:w="2510"/>
                            </w:tblGrid>
                            <w:tr>
                              <w:trPr>
                                <w:tblHeader/>
                                <w:trHeight w:val="47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 xml:space="preserve">Оригинал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Заимствовано из оригинала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49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Код оригинала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Регистрационный номер профессионального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5" type="#_x0000_t202" style="position:absolute;margin-left:176.5pt;margin-top:162.75pt;width:391.89999999999998pt;height:48.25pt;z-index:-125829238;mso-wrap-distance-left:130.90000000000001pt;mso-wrap-distance-top:54.75pt;mso-wrap-distance-right:9.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66"/>
                        <w:gridCol w:w="2554"/>
                        <w:gridCol w:w="1109"/>
                        <w:gridCol w:w="2510"/>
                      </w:tblGrid>
                      <w:tr>
                        <w:trPr>
                          <w:tblHeader/>
                          <w:trHeight w:val="47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Оригинал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Заимствовано из оригинала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490" w:hRule="exact"/>
                        </w:trPr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Код оригинала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Регистрационный номер профессионального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6" behindDoc="0" locked="0" layoutInCell="1" allowOverlap="1">
                <wp:simplePos x="0" y="0"/>
                <wp:positionH relativeFrom="page">
                  <wp:posOffset>5341620</wp:posOffset>
                </wp:positionH>
                <wp:positionV relativeFrom="margin">
                  <wp:posOffset>1450975</wp:posOffset>
                </wp:positionV>
                <wp:extent cx="822960" cy="466090"/>
                <wp:wrapNone/>
                <wp:docPr id="181" name="Shape 18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7" type="#_x0000_t202" style="position:absolute;margin-left:420.60000000000002pt;margin-top:114.25pt;width:64.799999999999997pt;height:36.700000000000003pt;z-index:25165776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(подуровень) квалификации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18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margin">
                  <wp:posOffset>2058035</wp:posOffset>
                </wp:positionV>
                <wp:extent cx="1444625" cy="323215"/>
                <wp:wrapNone/>
                <wp:docPr id="183" name="Shape 18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444625" cy="3232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Происхождение трудовой функции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09" type="#_x0000_t202" style="position:absolute;margin-left:54.600000000000001pt;margin-top:162.05000000000001pt;width:113.75pt;height:25.449999999999999pt;z-index:25165776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Происхождение трудовой функции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3.5.1. Трудовая функция</w:t>
      </w: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56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стандарта</w:t>
      </w:r>
    </w:p>
    <w:tbl>
      <w:tblPr>
        <w:tblOverlap w:val="never"/>
        <w:jc w:val="center"/>
        <w:tblLayout w:type="fixed"/>
      </w:tblPr>
      <w:tblGrid>
        <w:gridCol w:w="2539"/>
        <w:gridCol w:w="7733"/>
      </w:tblGrid>
      <w:tr>
        <w:trPr>
          <w:trHeight w:val="42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успешных корпоративных практик по организации нормирования труда для различных категорий персонала, особенностей производства и деятельности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973" w:val="left"/>
                <w:tab w:pos="2510" w:val="left"/>
                <w:tab w:pos="4334" w:val="left"/>
                <w:tab w:pos="621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системы организации труда персонала и порядка нормирования труда на рабочих местах с оценкой затрат на персонал Внедрение системы организации труда персонала и контроля над нормированием</w:t>
              <w:tab/>
              <w:t>с</w:t>
              <w:tab/>
              <w:t>определением</w:t>
              <w:tab/>
              <w:t>трудоемкости,</w:t>
              <w:tab/>
              <w:t>нормативной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численности, графиков работ и условий оплаты труда персонала Выявление резервов повышения производительности труда и качества нормирования труда, подготовка предложений по изменениям условий и оплаты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формированию бюджета на организацию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Определение эффективности работы системы организации труда и нормирования труда на рабочих местах</w:t>
            </w:r>
          </w:p>
        </w:tc>
      </w:tr>
      <w:tr>
        <w:trPr>
          <w:trHeight w:val="362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Внедрять методы рациональной организации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планы организационных и технических мероприятий по повышению производительности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состояние нормирования труда, качество норм, показателей по труду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эффективность работы системы организации труда персонала и нормирования труда на рабочих местах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Составлять и контролировать статьи расходов на оплату труда персонала для планирования бюджетов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 информационными системами и базами данных по нормированию и оплате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и оформлять документы по направлению деятельности Соблюдать нормы этики делового общения</w:t>
            </w:r>
          </w:p>
        </w:tc>
      </w:tr>
      <w:tr>
        <w:trPr>
          <w:trHeight w:val="19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учета и анализа показателей по труду и оплате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определения, оценки и сравнения производственной интенсивности и напряженности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нормирования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Межотраслевые и отраслевые нормативы трудовых затрат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Современные формы, системы оплаты и учета производительности труда персонала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39"/>
        <w:gridCol w:w="7733"/>
      </w:tblGrid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и методы формирования и контроля бюджетов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документооборота и документационного обеспечения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Тарифно-квалификационные справочники работ и профессий рабочих и квалификационные характеристики должностей служащих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технологии производства и деятельности организации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 и вакантные должности (профессии, специальности)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Кадровая политика и стратегия организации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Экономика труда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общей и социальной психологии, социологии и психологии труда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нормативные акты организации, регулирующие порядок организации труда и нормирования персонала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заключения договоров (контрактов)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358" w:val="left"/>
                <w:tab w:pos="2635" w:val="left"/>
                <w:tab w:pos="4603" w:val="left"/>
                <w:tab w:pos="638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информационных систем и особенности работы с ними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 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0" distB="0" distL="0" distR="0" simplePos="0" relativeHeight="125829517" behindDoc="0" locked="0" layoutInCell="1" allowOverlap="1">
                <wp:simplePos x="0" y="0"/>
                <wp:positionH relativeFrom="page">
                  <wp:posOffset>1651000</wp:posOffset>
                </wp:positionH>
                <wp:positionV relativeFrom="margin">
                  <wp:posOffset>6028690</wp:posOffset>
                </wp:positionV>
                <wp:extent cx="2496185" cy="204470"/>
                <wp:wrapSquare wrapText="bothSides"/>
                <wp:docPr id="185" name="Shape 18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96185" cy="20447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Организация оплаты труда персонала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1" type="#_x0000_t202" style="position:absolute;margin-left:130.pt;margin-top:474.69999999999999pt;width:196.55000000000001pt;height:16.100000000000001pt;z-index:-125829236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Организация оплаты труда персонала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519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margin">
                  <wp:posOffset>6172200</wp:posOffset>
                </wp:positionV>
                <wp:extent cx="831850" cy="170815"/>
                <wp:wrapSquare wrapText="bothSides"/>
                <wp:docPr id="187" name="Shape 18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3" type="#_x0000_t202" style="position:absolute;margin-left:57.5pt;margin-top:486.pt;width:65.5pt;height:13.449999999999999pt;z-index:-125829234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3.5.2. Трудовая функция</w:t>
      </w:r>
    </w:p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66"/>
        <w:gridCol w:w="2554"/>
        <w:gridCol w:w="1114"/>
        <w:gridCol w:w="2506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38" w:h="965" w:hSpace="2438" w:vSpace="744" w:wrap="notBeside" w:vAnchor="text" w:hAnchor="text" w:x="2455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38" w:h="965" w:hSpace="2438" w:vSpace="744" w:wrap="notBeside" w:vAnchor="text" w:hAnchor="text" w:x="2455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744" w:wrap="notBeside" w:vAnchor="text" w:hAnchor="text" w:x="2455" w:y="7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744" w:wrap="notBeside" w:vAnchor="text" w:hAnchor="text" w:x="2455" w:y="74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744" w:wrap="notBeside" w:vAnchor="text" w:hAnchor="text" w:x="2455" w:y="7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744" w:wrap="notBeside" w:vAnchor="text" w:hAnchor="text" w:x="2455" w:y="74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38" w:h="965" w:hSpace="2438" w:vSpace="744" w:wrap="notBeside" w:vAnchor="text" w:hAnchor="text" w:x="2455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38" w:h="965" w:hSpace="2438" w:vSpace="744" w:wrap="notBeside" w:vAnchor="text" w:hAnchor="text" w:x="2455" w:y="74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</w:t>
            </w:r>
          </w:p>
        </w:tc>
      </w:tr>
    </w:tbl>
    <w:p>
      <w:pPr>
        <w:pStyle w:val="Style17"/>
        <w:keepNext w:val="0"/>
        <w:keepLines w:val="0"/>
        <w:framePr w:w="1210" w:h="317" w:hSpace="16" w:wrap="notBeside" w:vAnchor="text" w:hAnchor="text" w:x="5834" w:y="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Код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E/01.6</w:t>
      </w:r>
    </w:p>
    <w:p>
      <w:pPr>
        <w:pStyle w:val="Style17"/>
        <w:keepNext w:val="0"/>
        <w:keepLines w:val="0"/>
        <w:framePr w:w="1963" w:h="504" w:hSpace="16" w:wrap="notBeside" w:vAnchor="text" w:hAnchor="text" w:x="7341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(подуровень) квалификации</w:t>
      </w:r>
    </w:p>
    <w:p>
      <w:pPr>
        <w:pStyle w:val="Style17"/>
        <w:keepNext w:val="0"/>
        <w:keepLines w:val="0"/>
        <w:framePr w:w="197" w:h="317" w:hSpace="16" w:wrap="notBeside" w:vAnchor="text" w:hAnchor="text" w:x="9751" w:y="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6</w:t>
      </w:r>
    </w:p>
    <w:p>
      <w:pPr>
        <w:pStyle w:val="Style17"/>
        <w:keepNext w:val="0"/>
        <w:keepLines w:val="0"/>
        <w:framePr w:w="2275" w:h="509" w:hSpace="16" w:wrap="notBeside" w:vAnchor="text" w:hAnchor="text" w:x="17" w:y="73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57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стандарта</w:t>
      </w:r>
    </w:p>
    <w:tbl>
      <w:tblPr>
        <w:tblOverlap w:val="never"/>
        <w:jc w:val="center"/>
        <w:tblLayout w:type="fixed"/>
      </w:tblPr>
      <w:tblGrid>
        <w:gridCol w:w="2453"/>
        <w:gridCol w:w="7829"/>
      </w:tblGrid>
      <w:tr>
        <w:trPr>
          <w:trHeight w:val="22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успешных корпоративных практик по организации системы оплаты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системы оплаты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планового бюджета фонда оплаты труда, стимулирующих и компенсационных выплат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Внедрение системы оплаты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совершенствованию системы оплаты труда персонала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Составлять и контролировать статьи расходов на оплату труда персонала для планирования бюджетов и фондов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453"/>
        <w:gridCol w:w="7829"/>
      </w:tblGrid>
      <w:tr>
        <w:trPr>
          <w:trHeight w:val="430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Применять технологии материальной мотивации в управлении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концепцию построения мотивационных программ работников в соответствии с целями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современные системы оплаты и материальной (монетарной) мотивации труда для целей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уровень оплаты труда персонала по соответствующим профессиональным квалификациям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Проводить мониторинг заработной платы на рынке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формы материального стимулирования, компенсаций и льгот в оплате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 информационными системами и базами данных по оплате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Составлять прогнозы развития оплаты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814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Формы и системы заработной платы, порядок составления бюджетов Системы, методы и формы материального и нематериального стимулирования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и методы формирования и контроля бюджетов и фондов Порядок тарификации работ и рабочих, установления должностных окладов, доплат, надбавок и коэффициентов к заработной плате, расчета стимулирующих выплат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определения численности работников Тарифно-квалификационные справочники работ и профессий рабочих и квалификационные характеристики должностей служащих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учета и анализа показателей по труду и заработной плате Технологии, методы и методики проведения анализа и систематизации документов и информации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Кадровая политика и стратегия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4882" w:val="left"/>
              </w:tabs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 и вакантные</w:t>
              <w:tab/>
              <w:t>должности (профессии,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специальности)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налогового законодательства Российской Федерации Законодательство Российской Федерации о персональных данных Локальные нормативные акты организации, регулирующие оплату труда Основы технологии производства и деятельности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документооборота и документационного обеспечения Порядок заключения договоров (контрактов)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общей и социальной психологии, социологии и психологии труда Нормы этики делового общения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гие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265430" distB="197485" distL="114300" distR="4805680" simplePos="0" relativeHeight="125829521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margin">
                  <wp:posOffset>8979535</wp:posOffset>
                </wp:positionV>
                <wp:extent cx="831850" cy="170815"/>
                <wp:wrapTopAndBottom/>
                <wp:docPr id="189" name="Shape 18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5" type="#_x0000_t202" style="position:absolute;margin-left:57.5pt;margin-top:707.04999999999995pt;width:65.5pt;height:13.449999999999999pt;z-index:-125829232;mso-wrap-distance-left:9.pt;mso-wrap-distance-top:20.899999999999999pt;mso-wrap-distance-right:378.39999999999998pt;mso-wrap-distance-bottom:15.5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200" distB="0" distL="1031875" distR="2125980" simplePos="0" relativeHeight="125829523" behindDoc="0" locked="0" layoutInCell="1" allowOverlap="1">
                <wp:simplePos x="0" y="0"/>
                <wp:positionH relativeFrom="page">
                  <wp:posOffset>1647825</wp:posOffset>
                </wp:positionH>
                <wp:positionV relativeFrom="margin">
                  <wp:posOffset>8790305</wp:posOffset>
                </wp:positionV>
                <wp:extent cx="2593975" cy="557530"/>
                <wp:wrapTopAndBottom/>
                <wp:docPr id="191" name="Shape 19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93975" cy="55753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Администрирование процессов и документооборота по вопросам организации труда и оплаты персонала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7" type="#_x0000_t202" style="position:absolute;margin-left:129.75pt;margin-top:692.14999999999998pt;width:204.25pt;height:43.899999999999999pt;z-index:-125829230;mso-wrap-distance-left:81.25pt;mso-wrap-distance-top:6.pt;mso-wrap-distance-right:167.4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Администрирование процессов и документооборота по вопросам организации труда и оплаты персонала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50190" distB="182245" distL="3866515" distR="1111250" simplePos="0" relativeHeight="125829525" behindDoc="0" locked="0" layoutInCell="1" allowOverlap="1">
                <wp:simplePos x="0" y="0"/>
                <wp:positionH relativeFrom="page">
                  <wp:posOffset>4482465</wp:posOffset>
                </wp:positionH>
                <wp:positionV relativeFrom="margin">
                  <wp:posOffset>8964295</wp:posOffset>
                </wp:positionV>
                <wp:extent cx="774065" cy="201295"/>
                <wp:wrapTopAndBottom/>
                <wp:docPr id="193" name="Shape 19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7406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E/03.6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19" type="#_x0000_t202" style="position:absolute;margin-left:352.94999999999999pt;margin-top:705.85000000000002pt;width:60.950000000000003pt;height:15.85pt;z-index:-125829228;mso-wrap-distance-left:304.44999999999999pt;mso-wrap-distance-top:19.699999999999999pt;mso-wrap-distance-right:87.5pt;mso-wrap-distance-bottom:14.3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E/03.6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125095" distB="45085" distL="4814570" distR="114300" simplePos="0" relativeHeight="125829527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margin">
                  <wp:posOffset>8839200</wp:posOffset>
                </wp:positionV>
                <wp:extent cx="822960" cy="463550"/>
                <wp:wrapTopAndBottom/>
                <wp:docPr id="195" name="Shape 19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463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1" type="#_x0000_t202" style="position:absolute;margin-left:427.60000000000002pt;margin-top:696.pt;width:64.799999999999997pt;height:36.5pt;z-index:-125829226;mso-wrap-distance-left:379.10000000000002pt;mso-wrap-distance-top:9.8499999999999996pt;mso-wrap-distance-right:9.pt;mso-wrap-distance-bottom:3.5499999999999998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(подуровень) квалификации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3.5.3. Трудовая функция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left"/>
        <w:tblLayout w:type="fixed"/>
      </w:tblPr>
      <w:tblGrid>
        <w:gridCol w:w="1666"/>
        <w:gridCol w:w="2563"/>
        <w:gridCol w:w="936"/>
        <w:gridCol w:w="2664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29" w:h="965" w:hSpace="2448" w:vSpace="14" w:wrap="notBeside" w:vAnchor="text" w:hAnchor="text" w:x="246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29" w:h="965" w:hSpace="2448" w:vSpace="14" w:wrap="notBeside" w:vAnchor="text" w:hAnchor="text" w:x="246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29" w:h="965" w:hSpace="2448" w:vSpace="14" w:wrap="notBeside" w:vAnchor="text" w:hAnchor="text" w:x="2465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29" w:h="965" w:hSpace="2448" w:vSpace="14" w:wrap="notBeside" w:vAnchor="text" w:hAnchor="text" w:x="2465" w:y="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29" w:h="965" w:hSpace="2448" w:vSpace="14" w:wrap="notBeside" w:vAnchor="text" w:hAnchor="text" w:x="2465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29" w:h="965" w:hSpace="2448" w:vSpace="14" w:wrap="notBeside" w:vAnchor="text" w:hAnchor="text" w:x="2465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29" w:h="965" w:hSpace="2448" w:vSpace="14" w:wrap="notBeside" w:vAnchor="text" w:hAnchor="text" w:x="246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29" w:h="965" w:hSpace="2448" w:vSpace="14" w:wrap="notBeside" w:vAnchor="text" w:hAnchor="text" w:x="246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 стандарта</w:t>
            </w:r>
          </w:p>
        </w:tc>
      </w:tr>
    </w:tbl>
    <w:p>
      <w:pPr>
        <w:pStyle w:val="Style17"/>
        <w:keepNext w:val="0"/>
        <w:keepLines w:val="0"/>
        <w:framePr w:w="2275" w:h="509" w:hSpace="16" w:wrap="notBeside" w:vAnchor="text" w:hAnchor="text" w:x="1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496"/>
        <w:gridCol w:w="7786"/>
      </w:tblGrid>
      <w:tr>
        <w:trPr>
          <w:trHeight w:val="423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процессов документооборота, локальных документов по вопросам организации оплаты и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Оформление документов по вопросам оплаты и труда персонала Подготовка предложений по вопросам оплаты и труда персонала Подготовка предложений по совершенствованию системы оплаты и организации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Документационное и организационное сопровождение системы организации и оплаты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работников, по системам оплаты и организации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2059" w:val="left"/>
                <w:tab w:pos="3533" w:val="left"/>
                <w:tab w:pos="4200" w:val="left"/>
                <w:tab w:pos="560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Сопровождение</w:t>
              <w:tab/>
              <w:t>договоров</w:t>
              <w:tab/>
              <w:t>по</w:t>
              <w:tab/>
              <w:t>оказанию</w:t>
              <w:tab/>
              <w:t>консультационных,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информационных услуг по системам оплаты и организации труда персонала</w:t>
            </w:r>
            <w:r>
              <w:rPr>
                <w:rFonts w:ascii="Calibri" w:eastAsia="Calibri" w:hAnsi="Calibri" w:cs="Calibri"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включая предварительные процедуры по их заключению</w:t>
            </w:r>
          </w:p>
        </w:tc>
      </w:tr>
      <w:tr>
        <w:trPr>
          <w:trHeight w:val="507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Обеспечивать документационное сопровождение мероприятий по оплате и организации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613" w:val="left"/>
                <w:tab w:pos="3912" w:val="left"/>
                <w:tab w:pos="4541" w:val="left"/>
                <w:tab w:pos="680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Оформлять документы по вопросам оплаты и организации труда персонала,</w:t>
              <w:tab/>
              <w:t>предоставляемые</w:t>
              <w:tab/>
              <w:t>в</w:t>
              <w:tab/>
              <w:t>государственные</w:t>
              <w:tab/>
              <w:t>органы,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профессиональные союзы и другие представительные органы работников Анализировать нормативные и методические документы по вопросам оплаты и организации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хранение документов в соответствии с требованиями законодательства Российской Федерации и локальными актами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учет и регистрацию документов в информационных системах и на материальных носителях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 информационными системами и базами данных по системам оплаты и организации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деловую переписку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394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оформления, ведения и хранения документации по системам оплаты и организации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и методики проведения анализа и систематизации документов и информации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нормативные акты организации, регулирующие порядок оплаты, организации и нормирования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документооборота и документационного обеспечения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формирования, ведения банка данных и предоставления отчетности по системам оплаты и организации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496"/>
        <w:gridCol w:w="7786"/>
      </w:tblGrid>
      <w:tr>
        <w:trPr>
          <w:trHeight w:val="283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 Основы налогового законодательства Российской Федерации Законодательство Российской Федерации о персональных данных Порядок заключения договоров (контрактов)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282" w:val="left"/>
                <w:tab w:pos="2846" w:val="left"/>
                <w:tab w:pos="4469" w:val="left"/>
                <w:tab w:pos="5822" w:val="left"/>
                <w:tab w:pos="634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</w:t>
              <w:tab/>
              <w:t>проведения</w:t>
              <w:tab/>
              <w:t>закупочных</w:t>
              <w:tab/>
              <w:t>процедур</w:t>
              <w:tab/>
              <w:t>и</w:t>
              <w:tab/>
              <w:t>оформления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сопутствующей документации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гие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after="819" w:line="1" w:lineRule="exact"/>
      </w:pP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3.6. Обобщенная трудовая функция</w:t>
      </w:r>
      <w:bookmarkEnd w:id="10"/>
      <w:bookmarkEnd w:id="11"/>
    </w:p>
    <w:p>
      <w:pPr>
        <w:widowControl w:val="0"/>
        <w:spacing w:line="1" w:lineRule="exact"/>
      </w:pPr>
      <w:r>
        <mc:AlternateContent>
          <mc:Choice Requires="wps">
            <w:drawing>
              <wp:anchor distT="179705" distB="719455" distL="0" distR="0" simplePos="0" relativeHeight="125829529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179705</wp:posOffset>
                </wp:positionV>
                <wp:extent cx="831850" cy="170815"/>
                <wp:wrapTopAndBottom/>
                <wp:docPr id="197" name="Shape 19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3" type="#_x0000_t202" style="position:absolute;margin-left:57.5pt;margin-top:14.15pt;width:65.5pt;height:13.449999999999999pt;z-index:-125829224;mso-wrap-distance-left:0;mso-wrap-distance-top:14.15pt;mso-wrap-distance-right:0;mso-wrap-distance-bottom:56.64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200" distB="612775" distL="0" distR="0" simplePos="0" relativeHeight="125829531" behindDoc="0" locked="0" layoutInCell="1" allowOverlap="1">
                <wp:simplePos x="0" y="0"/>
                <wp:positionH relativeFrom="page">
                  <wp:posOffset>1659890</wp:posOffset>
                </wp:positionH>
                <wp:positionV relativeFrom="paragraph">
                  <wp:posOffset>76200</wp:posOffset>
                </wp:positionV>
                <wp:extent cx="2490470" cy="381000"/>
                <wp:wrapTopAndBottom/>
                <wp:docPr id="199" name="Shape 19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90470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Деятельность по организации корпоративной социальной политики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5" type="#_x0000_t202" style="position:absolute;margin-left:130.69999999999999pt;margin-top:6.pt;width:196.09999999999999pt;height:30.pt;z-index:-125829222;mso-wrap-distance-left:0;mso-wrap-distance-top:6.pt;mso-wrap-distance-right:0;mso-wrap-distance-bottom:48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Деятельность по организации корпоративной социальной политики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0710" distB="0" distL="0" distR="0" simplePos="0" relativeHeight="125829533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paragraph">
                  <wp:posOffset>600710</wp:posOffset>
                </wp:positionV>
                <wp:extent cx="1252855" cy="469265"/>
                <wp:wrapTopAndBottom/>
                <wp:docPr id="201" name="Shape 20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2855" cy="469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Происхождение обобщенной трудовой функции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7" type="#_x0000_t202" style="position:absolute;margin-left:54.600000000000001pt;margin-top:47.299999999999997pt;width:98.650000000000006pt;height:36.950000000000003pt;z-index:-125829220;mso-wrap-distance-left:0;mso-wrap-distance-top:47.29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Происхождение обобщенной трудовой функции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9600" distB="6350" distL="0" distR="0" simplePos="0" relativeHeight="125829535" behindDoc="0" locked="0" layoutInCell="1" allowOverlap="1">
                <wp:simplePos x="0" y="0"/>
                <wp:positionH relativeFrom="page">
                  <wp:posOffset>2241550</wp:posOffset>
                </wp:positionH>
                <wp:positionV relativeFrom="paragraph">
                  <wp:posOffset>609600</wp:posOffset>
                </wp:positionV>
                <wp:extent cx="4977130" cy="454025"/>
                <wp:wrapTopAndBottom/>
                <wp:docPr id="203" name="Shape 20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77130" cy="4540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66"/>
                              <w:gridCol w:w="2554"/>
                              <w:gridCol w:w="1114"/>
                              <w:gridCol w:w="2506"/>
                            </w:tblGrid>
                            <w:tr>
                              <w:trPr>
                                <w:tblHeader/>
                                <w:trHeight w:val="71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 xml:space="preserve">Оригинал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Заимствовано из оригинала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29" type="#_x0000_t202" style="position:absolute;margin-left:176.5pt;margin-top:48.pt;width:391.89999999999998pt;height:35.75pt;z-index:-125829218;mso-wrap-distance-left:0;mso-wrap-distance-top:48.pt;mso-wrap-distance-right:0;mso-wrap-distance-bottom:0.5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66"/>
                        <w:gridCol w:w="2554"/>
                        <w:gridCol w:w="1114"/>
                        <w:gridCol w:w="2506"/>
                      </w:tblGrid>
                      <w:tr>
                        <w:trPr>
                          <w:tblHeader/>
                          <w:trHeight w:val="71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Оригинал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Заимствовано из оригинала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0" behindDoc="0" locked="0" layoutInCell="1" allowOverlap="1">
                <wp:simplePos x="0" y="0"/>
                <wp:positionH relativeFrom="page">
                  <wp:posOffset>4542790</wp:posOffset>
                </wp:positionH>
                <wp:positionV relativeFrom="paragraph">
                  <wp:posOffset>164465</wp:posOffset>
                </wp:positionV>
                <wp:extent cx="597535" cy="201295"/>
                <wp:wrapNone/>
                <wp:docPr id="205" name="Shape 20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9753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F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1" type="#_x0000_t202" style="position:absolute;margin-left:357.69999999999999pt;margin-top:12.949999999999999pt;width:47.049999999999997pt;height:15.85pt;z-index:25165776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F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2" behindDoc="0" locked="0" layoutInCell="1" allowOverlap="1">
                <wp:simplePos x="0" y="0"/>
                <wp:positionH relativeFrom="page">
                  <wp:posOffset>5347335</wp:posOffset>
                </wp:positionH>
                <wp:positionV relativeFrom="paragraph">
                  <wp:posOffset>109855</wp:posOffset>
                </wp:positionV>
                <wp:extent cx="822960" cy="320040"/>
                <wp:wrapNone/>
                <wp:docPr id="207" name="Shape 20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3" type="#_x0000_t202" style="position:absolute;margin-left:421.05000000000001pt;margin-top:8.6500000000000004pt;width:64.799999999999997pt;height:25.199999999999999pt;z-index:25165776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 квалификации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4" behindDoc="0" locked="0" layoutInCell="1" allowOverlap="1">
                <wp:simplePos x="0" y="0"/>
                <wp:positionH relativeFrom="page">
                  <wp:posOffset>6779895</wp:posOffset>
                </wp:positionH>
                <wp:positionV relativeFrom="paragraph">
                  <wp:posOffset>164465</wp:posOffset>
                </wp:positionV>
                <wp:extent cx="125095" cy="201295"/>
                <wp:wrapNone/>
                <wp:docPr id="209" name="Shape 20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09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6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5" type="#_x0000_t202" style="position:absolute;margin-left:533.85000000000002pt;margin-top:12.949999999999999pt;width:9.8499999999999996pt;height:15.85pt;z-index:25165777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6744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Код Регистрационный номер оригинала профессионального стандарта</w:t>
      </w:r>
    </w:p>
    <w:tbl>
      <w:tblPr>
        <w:tblOverlap w:val="never"/>
        <w:jc w:val="center"/>
        <w:tblLayout w:type="fixed"/>
      </w:tblPr>
      <w:tblGrid>
        <w:gridCol w:w="2486"/>
        <w:gridCol w:w="7795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Возможные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социальным программам</w:t>
            </w:r>
          </w:p>
        </w:tc>
      </w:tr>
      <w:tr>
        <w:trPr>
          <w:trHeight w:val="29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наименования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работе с представительными органами работников</w:t>
            </w:r>
          </w:p>
        </w:tc>
      </w:tr>
      <w:tr>
        <w:trPr>
          <w:trHeight w:val="250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должностей,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корпоративной социальной политике</w:t>
            </w:r>
          </w:p>
        </w:tc>
      </w:tr>
      <w:tr>
        <w:trPr>
          <w:trHeight w:val="552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профессий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персоналу Менеджер по персоналу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486"/>
        <w:gridCol w:w="7795"/>
      </w:tblGrid>
      <w:tr>
        <w:trPr>
          <w:trHeight w:val="11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образованию и обучению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Высшее образование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Дополнительное профессиональное образование - программы профессиональной переподготовки и программы повышения квалификации в области социальных программ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опыту практической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Особые условия допуска к работе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гие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Дополнительные характеристики</w:t>
      </w:r>
    </w:p>
    <w:tbl>
      <w:tblPr>
        <w:tblOverlap w:val="never"/>
        <w:jc w:val="center"/>
        <w:tblLayout w:type="fixed"/>
      </w:tblPr>
      <w:tblGrid>
        <w:gridCol w:w="3178"/>
        <w:gridCol w:w="922"/>
        <w:gridCol w:w="6182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документа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Специалисты по кадрам и профориентации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3423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Специалисты кадровых служб и учреждений занятости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ЕКС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Специалист по кадрам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Менеджер по персоналу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ОКПДТР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27755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Экономист по труду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3178"/>
        <w:gridCol w:w="922"/>
        <w:gridCol w:w="6182"/>
      </w:tblGrid>
      <w:tr>
        <w:trPr>
          <w:trHeight w:val="293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22956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Инспектор по кадрам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ОКСО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after="539" w:line="1" w:lineRule="exact"/>
      </w:pPr>
    </w:p>
    <w:p>
      <w:pPr>
        <w:pStyle w:val="Style26"/>
        <w:keepNext/>
        <w:keepLines/>
        <w:widowControl w:val="0"/>
        <w:numPr>
          <w:ilvl w:val="0"/>
          <w:numId w:val="11"/>
        </w:numPr>
        <w:shd w:val="clear" w:color="auto" w:fill="auto"/>
        <w:tabs>
          <w:tab w:pos="738" w:val="left"/>
        </w:tabs>
        <w:bidi w:val="0"/>
        <w:spacing w:before="0" w:after="0" w:line="240" w:lineRule="auto"/>
        <w:ind w:left="0" w:right="0" w:firstLine="0"/>
        <w:jc w:val="left"/>
      </w:pPr>
      <w:bookmarkStart w:id="12" w:name="bookmark12"/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Трудовая функция</w:t>
      </w:r>
      <w:bookmarkEnd w:id="12"/>
      <w:bookmarkEnd w:id="13"/>
    </w:p>
    <w:p>
      <w:pPr>
        <w:widowControl w:val="0"/>
        <w:spacing w:line="1" w:lineRule="exact"/>
      </w:pPr>
      <w:r>
        <mc:AlternateContent>
          <mc:Choice Requires="wps">
            <w:drawing>
              <wp:anchor distT="222250" distB="152400" distL="0" distR="0" simplePos="0" relativeHeight="125829537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paragraph">
                  <wp:posOffset>222250</wp:posOffset>
                </wp:positionV>
                <wp:extent cx="831850" cy="170815"/>
                <wp:wrapTopAndBottom/>
                <wp:docPr id="211" name="Shape 21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7" type="#_x0000_t202" style="position:absolute;margin-left:57.5pt;margin-top:17.5pt;width:65.5pt;height:13.449999999999999pt;z-index:-125829216;mso-wrap-distance-left:0;mso-wrap-distance-top:17.5pt;mso-wrap-distance-right:0;mso-wrap-distance-bottom:12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200" distB="91440" distL="0" distR="0" simplePos="0" relativeHeight="125829539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paragraph">
                  <wp:posOffset>76200</wp:posOffset>
                </wp:positionV>
                <wp:extent cx="2590800" cy="377825"/>
                <wp:wrapTopAndBottom/>
                <wp:docPr id="213" name="Shape 21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90800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Разработка корпоративной социальной политики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39" type="#_x0000_t202" style="position:absolute;margin-left:129.pt;margin-top:6.pt;width:204.pt;height:29.75pt;z-index:-125829214;mso-wrap-distance-left:0;mso-wrap-distance-top:6.pt;mso-wrap-distance-right:0;mso-wrap-distance-bottom:7.2000000000000002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Разработка корпоративной социальной политики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207010" distB="137160" distL="0" distR="0" simplePos="0" relativeHeight="125829541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paragraph">
                  <wp:posOffset>207010</wp:posOffset>
                </wp:positionV>
                <wp:extent cx="762000" cy="201295"/>
                <wp:wrapTopAndBottom/>
                <wp:docPr id="215" name="Shape 21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200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F/01.6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1" type="#_x0000_t202" style="position:absolute;margin-left:351.pt;margin-top:16.300000000000001pt;width:60.pt;height:15.85pt;z-index:-125829212;mso-wrap-distance-left:0;mso-wrap-distance-top:16.300000000000001pt;mso-wrap-distance-right:0;mso-wrap-distance-bottom:10.800000000000001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F/01.6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82550" distB="0" distL="0" distR="0" simplePos="0" relativeHeight="125829543" behindDoc="0" locked="0" layoutInCell="1" allowOverlap="1">
                <wp:simplePos x="0" y="0"/>
                <wp:positionH relativeFrom="page">
                  <wp:posOffset>5341620</wp:posOffset>
                </wp:positionH>
                <wp:positionV relativeFrom="paragraph">
                  <wp:posOffset>82550</wp:posOffset>
                </wp:positionV>
                <wp:extent cx="822960" cy="463550"/>
                <wp:wrapTopAndBottom/>
                <wp:docPr id="217" name="Shape 21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46355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3" type="#_x0000_t202" style="position:absolute;margin-left:420.60000000000002pt;margin-top:6.5pt;width:64.799999999999997pt;height:36.5pt;z-index:-125829210;mso-wrap-distance-left:0;mso-wrap-distance-top:6.5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(подуровень) квалификации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Overlap w:val="never"/>
        <w:jc w:val="left"/>
        <w:tblLayout w:type="fixed"/>
      </w:tblPr>
      <w:tblGrid>
        <w:gridCol w:w="1666"/>
        <w:gridCol w:w="2554"/>
        <w:gridCol w:w="1114"/>
        <w:gridCol w:w="2506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38" w:h="965" w:hSpace="2438" w:vSpace="14" w:wrap="notBeside" w:vAnchor="text" w:hAnchor="text" w:x="245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38" w:h="965" w:hSpace="2438" w:vSpace="14" w:wrap="notBeside" w:vAnchor="text" w:hAnchor="text" w:x="245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14" w:wrap="notBeside" w:vAnchor="text" w:hAnchor="text" w:x="2455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14" w:wrap="notBeside" w:vAnchor="text" w:hAnchor="text" w:x="2455" w:y="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14" w:wrap="notBeside" w:vAnchor="text" w:hAnchor="text" w:x="2455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14" w:wrap="notBeside" w:vAnchor="text" w:hAnchor="text" w:x="2455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38" w:h="965" w:hSpace="2438" w:vSpace="14" w:wrap="notBeside" w:vAnchor="text" w:hAnchor="text" w:x="245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38" w:h="965" w:hSpace="2438" w:vSpace="14" w:wrap="notBeside" w:vAnchor="text" w:hAnchor="text" w:x="245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</w:t>
            </w:r>
          </w:p>
        </w:tc>
      </w:tr>
    </w:tbl>
    <w:p>
      <w:pPr>
        <w:pStyle w:val="Style17"/>
        <w:keepNext w:val="0"/>
        <w:keepLines w:val="0"/>
        <w:framePr w:w="2275" w:h="509" w:hSpace="16" w:wrap="notBeside" w:vAnchor="text" w:hAnchor="text" w:x="1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573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стандарта</w:t>
      </w:r>
    </w:p>
    <w:tbl>
      <w:tblPr>
        <w:tblOverlap w:val="never"/>
        <w:jc w:val="center"/>
        <w:tblLayout w:type="fixed"/>
      </w:tblPr>
      <w:tblGrid>
        <w:gridCol w:w="2486"/>
        <w:gridCol w:w="7795"/>
      </w:tblGrid>
      <w:tr>
        <w:trPr>
          <w:trHeight w:val="57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успешных корпоративных практик по организации социального партнерства, социальной ответственности и социальных программ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корпоративных социальных программ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системы выплат работникам социальных льгот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2606" w:val="left"/>
                <w:tab w:pos="4128" w:val="left"/>
                <w:tab w:pos="594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переговоров с профессиональными союзами и другими представительными</w:t>
              <w:tab/>
              <w:t>органами</w:t>
              <w:tab/>
              <w:t>работников,</w:t>
              <w:tab/>
              <w:t>общественными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организациями, взаимодействие с государственными органами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формированию бюджета в части обеспечения корпоративной социальной политики</w:t>
            </w:r>
          </w:p>
        </w:tc>
      </w:tr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651" w:val="left"/>
                <w:tab w:pos="2947" w:val="left"/>
                <w:tab w:pos="4157" w:val="left"/>
                <w:tab w:pos="5650" w:val="left"/>
                <w:tab w:pos="646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</w:t>
              <w:tab/>
              <w:t>целевые</w:t>
              <w:tab/>
              <w:t>группы</w:t>
              <w:tab/>
              <w:t>персонала</w:t>
              <w:tab/>
              <w:t>для</w:t>
              <w:tab/>
              <w:t>разработки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специализированных социальных программ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Доводить информацию о социальных программах до целевых групп персонала с использованием инструментов внутренних коммуникаций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критерии и уровни удовлетворенности персонала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Использовать материальные и нематериальные системы, методы и формы мотивации в управлении персоналом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объёмы средств для реализации социальных гарантий, корпоративных льгот и иных элементов корпоративных социальных программ для формирования бюджетов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Составлять и контролировать статьи расходов на социальные программы для планирования бюджетов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Производить предварительные закупочные процедуры и оформление сопутствующей документации по заключению договоров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и методы разработки планов и программ социального развития организации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анализа выполнения социальных программ и определения их экономической эффективности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и методы формирования и контроля бюджетов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667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проведения социологических исследований,</w:t>
              <w:tab/>
              <w:t>изучения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общественного мнения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571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282" w:val="left"/>
                <w:tab w:pos="2851" w:val="left"/>
                <w:tab w:pos="4474" w:val="left"/>
                <w:tab w:pos="5832" w:val="left"/>
                <w:tab w:pos="6355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</w:t>
              <w:tab/>
              <w:t>проведения</w:t>
              <w:tab/>
              <w:t>закупочных</w:t>
              <w:tab/>
              <w:t>процедур</w:t>
              <w:tab/>
              <w:t>и</w:t>
              <w:tab/>
              <w:t>оформления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сопутствующей документации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486"/>
        <w:gridCol w:w="7795"/>
      </w:tblGrid>
      <w:tr>
        <w:trPr>
          <w:trHeight w:val="5194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производственной деятельности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общей и социальной психологии, социологии и психологии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Структура, цели, стратегия и кадровая политика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налогового законодательства Российской Федерации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о персональных данных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нормативные акты организации, регулирующие порядок формирования социальной политики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правового регулирования Российской Федерации порядка заключении договоров (контрактов)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19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гие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225425" distB="152400" distL="114300" distR="4716780" simplePos="0" relativeHeight="125829545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margin">
                  <wp:posOffset>4331335</wp:posOffset>
                </wp:positionV>
                <wp:extent cx="831850" cy="170815"/>
                <wp:wrapTopAndBottom/>
                <wp:docPr id="219" name="Shape 21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5" type="#_x0000_t202" style="position:absolute;margin-left:57.5pt;margin-top:341.05000000000001pt;width:65.5pt;height:13.449999999999999pt;z-index:-125829208;mso-wrap-distance-left:9.pt;mso-wrap-distance-top:17.75pt;mso-wrap-distance-right:371.39999999999998pt;mso-wrap-distance-bottom:12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200" distB="94615" distL="1022350" distR="2028190" simplePos="0" relativeHeight="125829547" behindDoc="0" locked="0" layoutInCell="1" allowOverlap="1">
                <wp:simplePos x="0" y="0"/>
                <wp:positionH relativeFrom="page">
                  <wp:posOffset>1638300</wp:posOffset>
                </wp:positionH>
                <wp:positionV relativeFrom="margin">
                  <wp:posOffset>4182110</wp:posOffset>
                </wp:positionV>
                <wp:extent cx="2612390" cy="377825"/>
                <wp:wrapTopAndBottom/>
                <wp:docPr id="221" name="Shape 22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612390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Реализация корпоративной социальной политики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7" type="#_x0000_t202" style="position:absolute;margin-left:129.pt;margin-top:329.30000000000001pt;width:205.69999999999999pt;height:29.75pt;z-index:-125829206;mso-wrap-distance-left:80.5pt;mso-wrap-distance-top:6.pt;mso-wrap-distance-right:159.69999999999999pt;mso-wrap-distance-bottom:7.450000000000000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Реализация корпоративной социальной политики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0185" distB="137160" distL="3841750" distR="1059180" simplePos="0" relativeHeight="125829549" behindDoc="0" locked="0" layoutInCell="1" allowOverlap="1">
                <wp:simplePos x="0" y="0"/>
                <wp:positionH relativeFrom="page">
                  <wp:posOffset>4457700</wp:posOffset>
                </wp:positionH>
                <wp:positionV relativeFrom="margin">
                  <wp:posOffset>4316095</wp:posOffset>
                </wp:positionV>
                <wp:extent cx="762000" cy="201295"/>
                <wp:wrapTopAndBottom/>
                <wp:docPr id="223" name="Shape 22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6200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F/02.6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49" type="#_x0000_t202" style="position:absolute;margin-left:351.pt;margin-top:339.85000000000002pt;width:60.pt;height:15.85pt;z-index:-125829204;mso-wrap-distance-left:302.5pt;mso-wrap-distance-top:16.550000000000001pt;mso-wrap-distance-right:83.400000000000006pt;mso-wrap-distance-bottom:10.8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F/02.6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82550" distB="0" distL="4725670" distR="114300" simplePos="0" relativeHeight="125829551" behindDoc="0" locked="0" layoutInCell="1" allowOverlap="1">
                <wp:simplePos x="0" y="0"/>
                <wp:positionH relativeFrom="page">
                  <wp:posOffset>5341620</wp:posOffset>
                </wp:positionH>
                <wp:positionV relativeFrom="margin">
                  <wp:posOffset>4188460</wp:posOffset>
                </wp:positionV>
                <wp:extent cx="822960" cy="466090"/>
                <wp:wrapTopAndBottom/>
                <wp:docPr id="225" name="Shape 22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1" type="#_x0000_t202" style="position:absolute;margin-left:420.60000000000002pt;margin-top:329.80000000000001pt;width:64.799999999999997pt;height:36.700000000000003pt;z-index:-125829202;mso-wrap-distance-left:372.10000000000002pt;mso-wrap-distance-top:6.5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(подуровень) квалификации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3.6.2. Трудовая функция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66"/>
        <w:gridCol w:w="2554"/>
        <w:gridCol w:w="1114"/>
        <w:gridCol w:w="2506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38" w:h="965" w:hSpace="2438" w:vSpace="10" w:wrap="notBeside" w:vAnchor="text" w:hAnchor="text" w:x="2455" w:y="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38" w:h="965" w:hSpace="2438" w:vSpace="10" w:wrap="notBeside" w:vAnchor="text" w:hAnchor="text" w:x="2455" w:y="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10" w:wrap="notBeside" w:vAnchor="text" w:hAnchor="text" w:x="2455" w:y="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10" w:wrap="notBeside" w:vAnchor="text" w:hAnchor="text" w:x="2455" w:y="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10" w:wrap="notBeside" w:vAnchor="text" w:hAnchor="text" w:x="2455" w:y="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10" w:wrap="notBeside" w:vAnchor="text" w:hAnchor="text" w:x="2455" w:y="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38" w:h="965" w:hSpace="2438" w:vSpace="10" w:wrap="notBeside" w:vAnchor="text" w:hAnchor="text" w:x="2455" w:y="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38" w:h="965" w:hSpace="2438" w:vSpace="10" w:wrap="notBeside" w:vAnchor="text" w:hAnchor="text" w:x="2455" w:y="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</w:t>
            </w:r>
          </w:p>
        </w:tc>
      </w:tr>
    </w:tbl>
    <w:p>
      <w:pPr>
        <w:pStyle w:val="Style17"/>
        <w:keepNext w:val="0"/>
        <w:keepLines w:val="0"/>
        <w:framePr w:w="2275" w:h="504" w:hSpace="16" w:wrap="notBeside" w:vAnchor="text" w:hAnchor="text" w:x="1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8568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стандарта</w:t>
      </w:r>
    </w:p>
    <w:tbl>
      <w:tblPr>
        <w:tblOverlap w:val="never"/>
        <w:jc w:val="center"/>
        <w:tblLayout w:type="fixed"/>
      </w:tblPr>
      <w:tblGrid>
        <w:gridCol w:w="2597"/>
        <w:gridCol w:w="7675"/>
      </w:tblGrid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Внедрение корпоративных социальных программ, в том числе по социальной поддержке отдельных групп работников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Реализация системы социальных льгот, выплат работникам с учетом требований законодательства Российской Федерации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Оценка удовлетворенности персонала корпоративной социальной политикой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Оценка эффективности мероприятий корпоративной социальной политики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совершенствованию мероприятий корпоративной социальной политики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формированию бюджета на реализацию корпоративной социальной политики и социальных программ</w:t>
            </w:r>
          </w:p>
        </w:tc>
      </w:tr>
      <w:tr>
        <w:trPr>
          <w:trHeight w:val="55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Рассчитывать затраты на проведение специализированных социальных программ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627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Проводить мониторинг успешных корпоративных</w:t>
              <w:tab/>
              <w:t>социальных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программ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Проводить мероприятия в соответствии с корпоративной социальной политикой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670" w:val="left"/>
                <w:tab w:pos="2990" w:val="left"/>
                <w:tab w:pos="4224" w:val="left"/>
                <w:tab w:pos="5736" w:val="left"/>
                <w:tab w:pos="6571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</w:t>
              <w:tab/>
              <w:t>целевые</w:t>
              <w:tab/>
              <w:t>группы</w:t>
              <w:tab/>
              <w:t>персонала</w:t>
              <w:tab/>
              <w:t>для</w:t>
              <w:tab/>
              <w:t>создания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специализированных социальных программ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97"/>
        <w:gridCol w:w="7675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критерии и уровни удовлетворенности персонала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эффективность мероприятий реализуемой корпоративной социальной политики</w:t>
            </w:r>
          </w:p>
        </w:tc>
      </w:tr>
      <w:tr>
        <w:trPr>
          <w:trHeight w:val="110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взаимодействие с государственными органами, профессиональными союзами и другими представительными органами работников, общественными и иными организациями по вопросам реализации корпоративной социальной политики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рынок услуг по социальным и специализированным программам социальной поддержки членов целевых групп и готовить предложения по их поставщикам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Вопросы управления социальным развитием организации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анализа выполнения корпоративных социальных программ и определения их экономической эффективности</w:t>
            </w:r>
          </w:p>
        </w:tc>
      </w:tr>
      <w:tr>
        <w:trPr>
          <w:trHeight w:val="55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Системы, методы, формы материального и нематериального стимулирования труда персонала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проведения социологических исследований, изучения общественного мнения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и методики проведения анализа и систематизации документов и информации</w:t>
            </w:r>
          </w:p>
        </w:tc>
      </w:tr>
      <w:tr>
        <w:trPr>
          <w:trHeight w:val="110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проведения закупочных процедур и оформления сопутствующей документации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Структура, цели, стратегия и кадровая политика организации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производственной деятельности организации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общей и социальной психологии, социологии и психологии труда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акты организации, регулирующие порядок внедрения социальной политики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заключения договоров (контрактов)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349" w:val="left"/>
                <w:tab w:pos="2611" w:val="left"/>
                <w:tab w:pos="4570" w:val="left"/>
                <w:tab w:pos="6341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информационных систем и особенности работы с ними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 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3.6.3. Трудовая функция</w:t>
      </w:r>
    </w:p>
    <w:tbl>
      <w:tblPr>
        <w:tblOverlap w:val="never"/>
        <w:jc w:val="center"/>
        <w:tblLayout w:type="fixed"/>
      </w:tblPr>
      <w:tblGrid>
        <w:gridCol w:w="1387"/>
        <w:gridCol w:w="4363"/>
        <w:gridCol w:w="610"/>
        <w:gridCol w:w="979"/>
        <w:gridCol w:w="1997"/>
        <w:gridCol w:w="878"/>
      </w:tblGrid>
      <w:tr>
        <w:trPr>
          <w:trHeight w:val="317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Администрирование процессов 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Уровень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документооборота по вопросам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F/03.6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(подуровень)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</w:tr>
      <w:tr>
        <w:trPr>
          <w:trHeight w:val="283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корпоративной социальной политики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квалификации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66"/>
        <w:gridCol w:w="2554"/>
        <w:gridCol w:w="936"/>
        <w:gridCol w:w="2683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38" w:h="960" w:hSpace="2438" w:vSpace="14" w:wrap="notBeside" w:vAnchor="text" w:hAnchor="text" w:x="245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38" w:h="960" w:hSpace="2438" w:vSpace="14" w:wrap="notBeside" w:vAnchor="text" w:hAnchor="text" w:x="245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38" w:h="960" w:hSpace="2438" w:vSpace="14" w:wrap="notBeside" w:vAnchor="text" w:hAnchor="text" w:x="2455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38" w:h="960" w:hSpace="2438" w:vSpace="14" w:wrap="notBeside" w:vAnchor="text" w:hAnchor="text" w:x="2455" w:y="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38" w:h="960" w:hSpace="2438" w:vSpace="14" w:wrap="notBeside" w:vAnchor="text" w:hAnchor="text" w:x="2455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38" w:h="960" w:hSpace="2438" w:vSpace="14" w:wrap="notBeside" w:vAnchor="text" w:hAnchor="text" w:x="2455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38" w:h="960" w:hSpace="2438" w:vSpace="14" w:wrap="notBeside" w:vAnchor="text" w:hAnchor="text" w:x="245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38" w:h="960" w:hSpace="2438" w:vSpace="14" w:wrap="notBeside" w:vAnchor="text" w:hAnchor="text" w:x="245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 стандарта</w:t>
            </w:r>
          </w:p>
        </w:tc>
      </w:tr>
    </w:tbl>
    <w:p>
      <w:pPr>
        <w:pStyle w:val="Style17"/>
        <w:keepNext w:val="0"/>
        <w:keepLines w:val="0"/>
        <w:framePr w:w="2275" w:h="509" w:hSpace="16" w:wrap="notBeside" w:vAnchor="text" w:hAnchor="text" w:x="1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486"/>
        <w:gridCol w:w="7795"/>
      </w:tblGrid>
      <w:tr>
        <w:trPr>
          <w:trHeight w:val="50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процессов документооборота, локальных документов по вопросам корпоративной социальной политики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Документационное оформление результатов корпоративной социальной политики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развитию корпоративной социальной политики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результатов анализа соответствия корпоративной социальной политики требованиям законодательства Российской Федерации и условиям рынка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Документационное и организационное сопровождение мероприятий корпоративной социальной политики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и обработка запросов и уведомлений о работниках в государственные органы, профессиональные союзы и другие представительные органы работников по вопросам социальной политики в отношении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Сопровождение договоров по оказанию консультационных и информационных услуг по мероприятиям корпоративной социальной политики, включая предварительные процедуры по их заключению</w:t>
            </w:r>
          </w:p>
        </w:tc>
      </w:tr>
      <w:tr>
        <w:trPr>
          <w:trHeight w:val="5059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570" w:val="left"/>
                <w:tab w:pos="3888" w:val="left"/>
                <w:tab w:pos="4536" w:val="left"/>
                <w:tab w:pos="6816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Оформлять документы по вопросам корпоративной социальной политики,</w:t>
              <w:tab/>
              <w:t>предоставляемые</w:t>
              <w:tab/>
              <w:t>в</w:t>
              <w:tab/>
              <w:t>государственные</w:t>
              <w:tab/>
              <w:t>органы,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представительные органы работников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 правила, порядки, процедуры корпоративной социальной политики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Обеспечивать документационное сопровождение социальной политики в отношении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хранение документов в соответствии с требованиями архивного законодательства Российской Федерации и локальными актами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 информационными системами и базами данных по вопросам социальной политики в отношении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учет и регистрацию документов в информационных системах и на материальных носителях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деловую переписку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113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оформления, ведения и хранения документации по социальной политике в отношении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формирования, ведения банка данных и предоставления отчетности по вопросам социальной политики в отношении персонала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486"/>
        <w:gridCol w:w="7795"/>
      </w:tblGrid>
      <w:tr>
        <w:trPr>
          <w:trHeight w:val="648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Технологии, методы и методики проведения анализа и систематизации документов и информации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документооборота и документационного обеспечения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282" w:val="left"/>
                <w:tab w:pos="2851" w:val="left"/>
                <w:tab w:pos="4474" w:val="left"/>
                <w:tab w:pos="5832" w:val="left"/>
                <w:tab w:pos="636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</w:t>
              <w:tab/>
              <w:t>проведения</w:t>
              <w:tab/>
              <w:t>закупочных</w:t>
              <w:tab/>
              <w:t>процедур</w:t>
              <w:tab/>
              <w:t>и</w:t>
              <w:tab/>
              <w:t>оформления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сопутствующей документации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 и вакантные должности (профессии, специальности)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 Основы налогового законодательства Российской Федерации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правовые акты, регулирующие права и обязанности государственных органов, профессиональных союзов и других представительных органов работников по предоставлению учетной документации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о персональных данных Локальные нормативные акты организации, регулирующие порядок внедрения корпоративной социальной политики и социальных программ Порядок заключения договоров (контрактов)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гие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176530" distB="719455" distL="151130" distR="5771515" simplePos="0" relativeHeight="125829553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margin">
                  <wp:posOffset>5105400</wp:posOffset>
                </wp:positionV>
                <wp:extent cx="831850" cy="170815"/>
                <wp:wrapTopAndBottom/>
                <wp:docPr id="227" name="Shape 22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3" type="#_x0000_t202" style="position:absolute;margin-left:57.5pt;margin-top:402.pt;width:65.5pt;height:13.449999999999999pt;z-index:-125829200;mso-wrap-distance-left:11.9pt;mso-wrap-distance-top:13.9pt;mso-wrap-distance-right:454.44999999999999pt;mso-wrap-distance-bottom:56.64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200" distB="612775" distL="1132205" distR="2915920" simplePos="0" relativeHeight="125829555" behindDoc="0" locked="0" layoutInCell="1" allowOverlap="1">
                <wp:simplePos x="0" y="0"/>
                <wp:positionH relativeFrom="page">
                  <wp:posOffset>1711325</wp:posOffset>
                </wp:positionH>
                <wp:positionV relativeFrom="margin">
                  <wp:posOffset>5005070</wp:posOffset>
                </wp:positionV>
                <wp:extent cx="2706370" cy="377825"/>
                <wp:wrapTopAndBottom/>
                <wp:docPr id="229" name="Shape 22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706370" cy="37782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Операционное управление персоналом и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33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подразделением организации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5" type="#_x0000_t202" style="position:absolute;margin-left:134.75pt;margin-top:394.10000000000002pt;width:213.09999999999999pt;height:29.75pt;z-index:-125829198;mso-wrap-distance-left:89.150000000000006pt;mso-wrap-distance-top:6.pt;mso-wrap-distance-right:229.59999999999999pt;mso-wrap-distance-bottom:48.2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Операционное управление персоналом и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33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подразделением организации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597535" distB="0" distL="114300" distR="5387340" simplePos="0" relativeHeight="125829557" behindDoc="0" locked="0" layoutInCell="1" allowOverlap="1">
                <wp:simplePos x="0" y="0"/>
                <wp:positionH relativeFrom="page">
                  <wp:posOffset>693420</wp:posOffset>
                </wp:positionH>
                <wp:positionV relativeFrom="margin">
                  <wp:posOffset>5526405</wp:posOffset>
                </wp:positionV>
                <wp:extent cx="1252855" cy="469265"/>
                <wp:wrapTopAndBottom/>
                <wp:docPr id="231" name="Shape 23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2855" cy="469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Происхождение обобщенной трудовой функции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7" type="#_x0000_t202" style="position:absolute;margin-left:54.600000000000001pt;margin-top:435.14999999999998pt;width:98.650000000000006pt;height:36.950000000000003pt;z-index:-125829196;mso-wrap-distance-left:9.pt;mso-wrap-distance-top:47.049999999999997pt;mso-wrap-distance-right:424.19999999999999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Происхождение обобщенной трудовой функции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606425" distB="6350" distL="1662430" distR="114935" simplePos="0" relativeHeight="125829559" behindDoc="0" locked="0" layoutInCell="1" allowOverlap="1">
                <wp:simplePos x="0" y="0"/>
                <wp:positionH relativeFrom="page">
                  <wp:posOffset>2241550</wp:posOffset>
                </wp:positionH>
                <wp:positionV relativeFrom="margin">
                  <wp:posOffset>5535295</wp:posOffset>
                </wp:positionV>
                <wp:extent cx="4977130" cy="454025"/>
                <wp:wrapTopAndBottom/>
                <wp:docPr id="233" name="Shape 23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77130" cy="4540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66"/>
                              <w:gridCol w:w="2554"/>
                              <w:gridCol w:w="936"/>
                              <w:gridCol w:w="2683"/>
                            </w:tblGrid>
                            <w:tr>
                              <w:trPr>
                                <w:tblHeader/>
                                <w:trHeight w:val="71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 xml:space="preserve">Оригинал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Заимствовано из оригинала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59" type="#_x0000_t202" style="position:absolute;margin-left:176.5pt;margin-top:435.85000000000002pt;width:391.89999999999998pt;height:35.75pt;z-index:-125829194;mso-wrap-distance-left:130.90000000000001pt;mso-wrap-distance-top:47.75pt;mso-wrap-distance-right:9.0500000000000007pt;mso-wrap-distance-bottom:0.5pt;mso-position-horizontal-relative:page;mso-position-vertical-relative:margin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66"/>
                        <w:gridCol w:w="2554"/>
                        <w:gridCol w:w="936"/>
                        <w:gridCol w:w="2683"/>
                      </w:tblGrid>
                      <w:tr>
                        <w:trPr>
                          <w:tblHeader/>
                          <w:trHeight w:val="71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Оригинал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Заимствовано из оригинала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6" behindDoc="0" locked="0" layoutInCell="1" allowOverlap="1">
                <wp:simplePos x="0" y="0"/>
                <wp:positionH relativeFrom="page">
                  <wp:posOffset>4765040</wp:posOffset>
                </wp:positionH>
                <wp:positionV relativeFrom="margin">
                  <wp:posOffset>5084445</wp:posOffset>
                </wp:positionV>
                <wp:extent cx="624840" cy="201295"/>
                <wp:wrapNone/>
                <wp:docPr id="235" name="Shape 23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62484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G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1" type="#_x0000_t202" style="position:absolute;margin-left:375.19999999999999pt;margin-top:400.35000000000002pt;width:49.200000000000003pt;height:15.85pt;z-index:251657773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G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28" behindDoc="0" locked="0" layoutInCell="1" allowOverlap="1">
                <wp:simplePos x="0" y="0"/>
                <wp:positionH relativeFrom="page">
                  <wp:posOffset>5597525</wp:posOffset>
                </wp:positionH>
                <wp:positionV relativeFrom="margin">
                  <wp:posOffset>5035550</wp:posOffset>
                </wp:positionV>
                <wp:extent cx="822960" cy="320040"/>
                <wp:wrapNone/>
                <wp:docPr id="237" name="Shape 23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3" type="#_x0000_t202" style="position:absolute;margin-left:440.75pt;margin-top:396.5pt;width:64.799999999999997pt;height:25.199999999999999pt;z-index:251657775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 квалификации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0" behindDoc="0" locked="0" layoutInCell="1" allowOverlap="1">
                <wp:simplePos x="0" y="0"/>
                <wp:positionH relativeFrom="page">
                  <wp:posOffset>6859270</wp:posOffset>
                </wp:positionH>
                <wp:positionV relativeFrom="margin">
                  <wp:posOffset>5090160</wp:posOffset>
                </wp:positionV>
                <wp:extent cx="125095" cy="201295"/>
                <wp:wrapNone/>
                <wp:docPr id="239" name="Shape 239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09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5" type="#_x0000_t202" style="position:absolute;margin-left:540.10000000000002pt;margin-top:400.80000000000001pt;width:9.8499999999999996pt;height:15.85pt;z-index:251657777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7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3.7. Обобщенная трудовая функция</w:t>
      </w: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Код Регистрационный номер оригинала профессионального стандарта</w:t>
      </w:r>
    </w:p>
    <w:tbl>
      <w:tblPr>
        <w:tblOverlap w:val="never"/>
        <w:jc w:val="center"/>
        <w:tblLayout w:type="fixed"/>
      </w:tblPr>
      <w:tblGrid>
        <w:gridCol w:w="2486"/>
        <w:gridCol w:w="7795"/>
      </w:tblGrid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Возможные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Руководитель структурного подразделения</w:t>
            </w: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наименования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Начальник структурного подразделения</w:t>
            </w:r>
          </w:p>
        </w:tc>
      </w:tr>
      <w:tr>
        <w:trPr>
          <w:trHeight w:val="523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должностей, профессий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486"/>
        <w:gridCol w:w="7795"/>
      </w:tblGrid>
      <w:tr>
        <w:trPr>
          <w:trHeight w:val="168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образованию и обучению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Высшее образование - специалитет, магистратура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Дополнительное профессиональное образование - программы профессиональной переподготовки в области управления персоналом, операционного и тактического управления; программы повышения квалификации в области управления персоналом, операционного и тактического управления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опыту практической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менее пяти лет в области управления персоналом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Особые условия допуска к работе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гие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486"/>
        <w:gridCol w:w="7795"/>
      </w:tblGrid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Дополнительные характеристики</w:t>
      </w:r>
    </w:p>
    <w:tbl>
      <w:tblPr>
        <w:tblOverlap w:val="never"/>
        <w:jc w:val="center"/>
        <w:tblLayout w:type="fixed"/>
      </w:tblPr>
      <w:tblGrid>
        <w:gridCol w:w="3178"/>
        <w:gridCol w:w="922"/>
        <w:gridCol w:w="6182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документа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Руководители подразделений (служб) управления кадрами и трудовыми отношениями</w:t>
            </w:r>
          </w:p>
        </w:tc>
      </w:tr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ЕКС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Начальник отдела кадров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Начальник отдела организации и оплаты труда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Начальник отдела подготовки кадров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Начальник отдела социального развития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Заведующий (начальник) отделом кадров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ОКПДТР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24063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Менеджер по персоналу</w:t>
            </w:r>
          </w:p>
        </w:tc>
      </w:tr>
    </w:tbl>
    <w:p>
      <w:pPr>
        <w:widowControl w:val="0"/>
        <w:spacing w:after="519" w:line="1" w:lineRule="exact"/>
      </w:pPr>
    </w:p>
    <w:p>
      <w:pPr>
        <w:widowControl w:val="0"/>
        <w:spacing w:line="1" w:lineRule="exact"/>
      </w:pPr>
    </w:p>
    <w:p>
      <w:pPr>
        <w:pStyle w:val="Style31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3.7.1. Трудовая функция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6504305" cy="859790"/>
            <wp:docPr id="241" name="Picutre 24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" name="Picture 241"/>
                    <pic:cNvPicPr/>
                  </pic:nvPicPr>
                  <pic:blipFill>
                    <a:blip r:embed="rId12"/>
                    <a:stretch/>
                  </pic:blipFill>
                  <pic:spPr>
                    <a:xfrm>
                      <a:ext cx="6504305" cy="859790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line="1" w:lineRule="exact"/>
      </w:pP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Код Регистрационный номер оригинала профессионального стандарта</w:t>
      </w:r>
    </w:p>
    <w:tbl>
      <w:tblPr>
        <w:tblOverlap w:val="never"/>
        <w:jc w:val="center"/>
        <w:tblLayout w:type="fixed"/>
      </w:tblPr>
      <w:tblGrid>
        <w:gridCol w:w="2539"/>
        <w:gridCol w:w="7742"/>
      </w:tblGrid>
      <w:tr>
        <w:trPr>
          <w:trHeight w:val="56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успешных корпоративных практик по вопросам стратегического и оперативного управления персоналом организации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Постановка оперативных целей по вопросам управления персоналом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планов, программ и процедур в управлении персоналом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предложений по структуре подразделения и потребности в персонале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предложений по обеспечению персоналом, формированию систем оценки, развития, оплаты труда, корпоративным социальным программам и социальной политике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предложений о затратах и формированию бюджета на персонал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предложений по заключению договоров по управлению персоналом с поставщиками услуг и проведение предварительных процедур по их заключению</w:t>
            </w:r>
          </w:p>
        </w:tc>
      </w:tr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работу персонала структурного подразделения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задачи персонала структурного подразделения, исходя из целей и стратегии организации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Создавать и описывать организационную структуру, цели, задачи, функции структурного подразделения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Определять, анализировать, моделировать и выстраивать внутренние коммуникации персонала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проектные предложения и мероприятия по эффективной работе персонала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39"/>
        <w:gridCol w:w="7742"/>
      </w:tblGrid>
      <w:tr>
        <w:trPr>
          <w:trHeight w:val="42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Внедрять стратегию по управлению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Составлять, рассчитывать, корректировать и контролировать статьи расходов на персонал, разрабатывать предложения по затратам на персонал для формирования бюджета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Представлять интересы организации и вести переговоры с профессиональными союзами и другими представительными органами работников, взаимодействовать с государственными организациями Анализировать информацию по поставщикам услуг в области управления персоналом и по условиям заключаемых договоров Производить предварительные закупочные процедуры и оформлять сопутствующую документацию по заключению договоров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 информационными системами и базами данных по вопросам управления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и проводить корпоративные мероприятия с персоналом Соблюдать нормы этики делового общения</w:t>
            </w:r>
          </w:p>
        </w:tc>
      </w:tr>
      <w:tr>
        <w:trPr>
          <w:trHeight w:val="924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Методы, способы и инструменты управления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Цели, стратегия развития и бизнес-план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Политика управления персоналом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анализа количественного и качественного состава персонала Системы стандартов по бизнес-процессам, профессиям, нормам труда Системы, методы и формы материального и нематериального стимулирования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и методы формирования и контроля бюджетов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4435" w:val="left"/>
                <w:tab w:pos="5784" w:val="left"/>
                <w:tab w:pos="6298" w:val="left"/>
              </w:tabs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проведения закупочных</w:t>
              <w:tab/>
              <w:t>процедур</w:t>
              <w:tab/>
              <w:t>и</w:t>
              <w:tab/>
              <w:t>оформления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сопутствующей документации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производственной деятельности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 Основы налогового законодательства Российской Федерации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по защите персональных данных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нормативные акты организации в области управления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заключения договоров (контрактов)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358" w:val="left"/>
                <w:tab w:pos="2635" w:val="left"/>
                <w:tab w:pos="4603" w:val="left"/>
                <w:tab w:pos="638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информационных систем и особенности работы с ними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 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3.7.2. Трудовая функция</w:t>
      </w:r>
    </w:p>
    <w:tbl>
      <w:tblPr>
        <w:tblOverlap w:val="never"/>
        <w:jc w:val="center"/>
        <w:tblLayout w:type="fixed"/>
      </w:tblPr>
      <w:tblGrid>
        <w:gridCol w:w="1382"/>
        <w:gridCol w:w="4267"/>
        <w:gridCol w:w="691"/>
        <w:gridCol w:w="998"/>
        <w:gridCol w:w="1853"/>
        <w:gridCol w:w="1022"/>
      </w:tblGrid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Реализация операционного управления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Уровень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4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Наименование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персоналом и работы структурного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>G/02.7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(подуровень)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</w:tr>
      <w:tr>
        <w:trPr>
          <w:trHeight w:val="288" w:hRule="exact"/>
        </w:trPr>
        <w:tc>
          <w:tcPr>
            <w:tcBorders/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подразделения</w:t>
            </w:r>
          </w:p>
        </w:tc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квалификации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21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66"/>
        <w:gridCol w:w="2554"/>
        <w:gridCol w:w="936"/>
        <w:gridCol w:w="2683"/>
      </w:tblGrid>
      <w:tr>
        <w:trPr>
          <w:trHeight w:val="470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38" w:h="960" w:hSpace="2438" w:vSpace="14" w:wrap="notBeside" w:vAnchor="text" w:hAnchor="text" w:x="245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38" w:h="960" w:hSpace="2438" w:vSpace="14" w:wrap="notBeside" w:vAnchor="text" w:hAnchor="text" w:x="245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38" w:h="960" w:hSpace="2438" w:vSpace="14" w:wrap="notBeside" w:vAnchor="text" w:hAnchor="text" w:x="2455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38" w:h="960" w:hSpace="2438" w:vSpace="14" w:wrap="notBeside" w:vAnchor="text" w:hAnchor="text" w:x="2455" w:y="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38" w:h="960" w:hSpace="2438" w:vSpace="14" w:wrap="notBeside" w:vAnchor="text" w:hAnchor="text" w:x="2455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38" w:h="960" w:hSpace="2438" w:vSpace="14" w:wrap="notBeside" w:vAnchor="text" w:hAnchor="text" w:x="2455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38" w:h="960" w:hSpace="2438" w:vSpace="14" w:wrap="notBeside" w:vAnchor="text" w:hAnchor="text" w:x="245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38" w:h="960" w:hSpace="2438" w:vSpace="14" w:wrap="notBeside" w:vAnchor="text" w:hAnchor="text" w:x="2455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 стандарта</w:t>
            </w:r>
          </w:p>
        </w:tc>
      </w:tr>
    </w:tbl>
    <w:p>
      <w:pPr>
        <w:pStyle w:val="Style17"/>
        <w:keepNext w:val="0"/>
        <w:keepLines w:val="0"/>
        <w:framePr w:w="2275" w:h="509" w:hSpace="16" w:wrap="notBeside" w:vAnchor="text" w:hAnchor="text" w:x="1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539"/>
        <w:gridCol w:w="7733"/>
      </w:tblGrid>
      <w:tr>
        <w:trPr>
          <w:trHeight w:val="341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Планирование деятельности подразделения и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Оперативное управление персоналом подразделения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Расчет затрат по подразделению и подготовка предложений для формирования бюджета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стандартов деятельности подразделения и унификация процессов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Проведение инструктажа по охране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Постановка задач работникам структурного подразделения, определение ресурсов для их выполнения, контроль исполнения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планов и отчетности подчиненных работников, разработка предложений по улучшению показателей деятельности подразделения Формирование отчетов о работе структурного подразделения</w:t>
            </w:r>
          </w:p>
        </w:tc>
      </w:tr>
      <w:tr>
        <w:trPr>
          <w:trHeight w:val="724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зоны ответственности и эффективности работы персонала структурного подразделения, распределять задачи и обеспечивать материально-технические ресурсы для их исполнения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Применять методы оперативного управления персоналом организации Контролировать исполнение поручений и задач, вносить своевременные коррекции в планы и задачи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показатели эффективности работы персонала подразделения Управлять мотивацией персонала, его вовлеченностью и дисциплиной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Составлять планы деятельности структурного подразделения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Составлять, рассчитывать, корректировать и контролировать статьи расходов структурного подразделения для формирования бюджетов Производить анализ текущей деятельности структурного подразделения и внедрять процедуры по ее оптимизации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Представлять интересы организации и вести переговоры с государственными органами, профессиональными союзами и другими представительными органами работников по вопросам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переговоры с поставщиками услуг по условиям заключаемых договоров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Производить предварительные закупочные процедуры и оформлять сопутствующую документацию по заключению договоров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Проводить аудит результатов работы с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 информационными системами и базами данных по вопросам управления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112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Теории управления персоналом и его мотивации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анализа выполнения планов и задач, определения их экономической эффективности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Формы и методы оценки персонала и результатов их труда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39"/>
        <w:gridCol w:w="7733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оперативного управления персоналом организации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Системы, методы и формы материального и нематериального стимулирования труда персонала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и методы формирования и контроля бюджетов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Теории и методы управления развитием персонала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Экономика труда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Организационно-штатная структура организации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Политика управления персоналом и социальная политика организации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Цели, стратегия развития и бизнес-план организации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Методики планирования и прогнозирования потребности в персонале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урегулирования трудовых споров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и правила проведения аудита работы с персоналом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229" w:val="left"/>
                <w:tab w:pos="2995" w:val="left"/>
                <w:tab w:pos="4728" w:val="left"/>
                <w:tab w:pos="5338" w:val="left"/>
                <w:tab w:pos="745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Формы</w:t>
              <w:tab/>
              <w:t>социального</w:t>
              <w:tab/>
              <w:t>партнерства</w:t>
              <w:tab/>
              <w:t>и</w:t>
              <w:tab/>
              <w:t>взаимодействия</w:t>
              <w:tab/>
              <w:t>с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профессиональными союзами и другими представительными органами работников, и иными организациями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оформления кадровых документов и придания им юридической силы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4435" w:val="left"/>
                <w:tab w:pos="5784" w:val="left"/>
                <w:tab w:pos="629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проведения закупочных</w:t>
              <w:tab/>
              <w:t>процедур</w:t>
              <w:tab/>
              <w:t>и</w:t>
              <w:tab/>
              <w:t>оформления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сопутствующей документации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нормативные акты организации в части управления персоналом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правового регулирования Российской Федерации порядка заключения гражданско-правовых договоров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</w:tc>
      </w:tr>
      <w:tr>
        <w:trPr>
          <w:trHeight w:val="566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358" w:val="left"/>
                <w:tab w:pos="2635" w:val="left"/>
                <w:tab w:pos="4603" w:val="left"/>
                <w:tab w:pos="6394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информационных систем и особенности работы с ними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 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mc:AlternateContent>
          <mc:Choice Requires="wps">
            <w:drawing>
              <wp:anchor distT="356870" distB="283210" distL="114300" distR="4805680" simplePos="0" relativeHeight="125829561" behindDoc="0" locked="0" layoutInCell="1" allowOverlap="1">
                <wp:simplePos x="0" y="0"/>
                <wp:positionH relativeFrom="page">
                  <wp:posOffset>730250</wp:posOffset>
                </wp:positionH>
                <wp:positionV relativeFrom="margin">
                  <wp:posOffset>7546975</wp:posOffset>
                </wp:positionV>
                <wp:extent cx="831850" cy="170815"/>
                <wp:wrapTopAndBottom/>
                <wp:docPr id="242" name="Shape 24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68" type="#_x0000_t202" style="position:absolute;margin-left:57.5pt;margin-top:594.25pt;width:65.5pt;height:13.449999999999999pt;z-index:-125829192;mso-wrap-distance-left:9.pt;mso-wrap-distance-top:28.100000000000001pt;mso-wrap-distance-right:378.39999999999998pt;mso-wrap-distance-bottom:22.30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76200" distB="0" distL="1028700" distR="2208530" simplePos="0" relativeHeight="125829563" behindDoc="0" locked="0" layoutInCell="1" allowOverlap="1">
                <wp:simplePos x="0" y="0"/>
                <wp:positionH relativeFrom="page">
                  <wp:posOffset>1644650</wp:posOffset>
                </wp:positionH>
                <wp:positionV relativeFrom="margin">
                  <wp:posOffset>7266305</wp:posOffset>
                </wp:positionV>
                <wp:extent cx="2514600" cy="734695"/>
                <wp:wrapTopAndBottom/>
                <wp:docPr id="244" name="Shape 24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514600" cy="7346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Администрирование процессов и документооборота по операционному управлению персоналом и работе структурного подразделения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0" type="#_x0000_t202" style="position:absolute;margin-left:129.5pt;margin-top:572.14999999999998pt;width:198.pt;height:57.850000000000001pt;z-index:-125829190;mso-wrap-distance-left:81.pt;mso-wrap-distance-top:6.pt;mso-wrap-distance-right:173.9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Администрирование процессов и документооборота по операционному управлению персоналом и работе структурного подразделения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338455" distB="271145" distL="3856990" distR="1108710" simplePos="0" relativeHeight="125829565" behindDoc="0" locked="0" layoutInCell="1" allowOverlap="1">
                <wp:simplePos x="0" y="0"/>
                <wp:positionH relativeFrom="page">
                  <wp:posOffset>4472940</wp:posOffset>
                </wp:positionH>
                <wp:positionV relativeFrom="margin">
                  <wp:posOffset>7528560</wp:posOffset>
                </wp:positionV>
                <wp:extent cx="786130" cy="201295"/>
                <wp:wrapTopAndBottom/>
                <wp:docPr id="246" name="Shape 24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613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G/03.7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2" type="#_x0000_t202" style="position:absolute;margin-left:352.19999999999999pt;margin-top:592.79999999999995pt;width:61.899999999999999pt;height:15.85pt;z-index:-125829188;mso-wrap-distance-left:303.69999999999999pt;mso-wrap-distance-top:26.649999999999999pt;mso-wrap-distance-right:87.299999999999997pt;mso-wrap-distance-bottom:21.350000000000001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G/03.7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213360" distB="131445" distL="4814570" distR="114300" simplePos="0" relativeHeight="125829567" behindDoc="0" locked="0" layoutInCell="1" allowOverlap="1">
                <wp:simplePos x="0" y="0"/>
                <wp:positionH relativeFrom="page">
                  <wp:posOffset>5430520</wp:posOffset>
                </wp:positionH>
                <wp:positionV relativeFrom="margin">
                  <wp:posOffset>7403465</wp:posOffset>
                </wp:positionV>
                <wp:extent cx="822960" cy="466090"/>
                <wp:wrapTopAndBottom/>
                <wp:docPr id="248" name="Shape 24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4" type="#_x0000_t202" style="position:absolute;margin-left:427.60000000000002pt;margin-top:582.95000000000005pt;width:64.799999999999997pt;height:36.700000000000003pt;z-index:-125829186;mso-wrap-distance-left:379.10000000000002pt;mso-wrap-distance-top:16.800000000000001pt;mso-wrap-distance-right:9.pt;mso-wrap-distance-bottom:10.35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(подуровень) квалификации</w:t>
                      </w:r>
                    </w:p>
                  </w:txbxContent>
                </v:textbox>
                <w10:wrap type="topAndBottom" anchorx="page" anchory="margin"/>
              </v:shape>
            </w:pict>
          </mc:Fallback>
        </mc:AlternateContent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3.7.3. Трудовая функция</w:t>
      </w: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66"/>
        <w:gridCol w:w="2563"/>
        <w:gridCol w:w="936"/>
        <w:gridCol w:w="2664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29" w:h="965" w:hSpace="2448" w:vSpace="10" w:wrap="notBeside" w:vAnchor="text" w:hAnchor="text" w:x="2465" w:y="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29" w:h="965" w:hSpace="2448" w:vSpace="10" w:wrap="notBeside" w:vAnchor="text" w:hAnchor="text" w:x="2465" w:y="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29" w:h="965" w:hSpace="2448" w:vSpace="10" w:wrap="notBeside" w:vAnchor="text" w:hAnchor="text" w:x="2465" w:y="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29" w:h="965" w:hSpace="2448" w:vSpace="10" w:wrap="notBeside" w:vAnchor="text" w:hAnchor="text" w:x="2465" w:y="1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29" w:h="965" w:hSpace="2448" w:vSpace="10" w:wrap="notBeside" w:vAnchor="text" w:hAnchor="text" w:x="2465" w:y="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29" w:h="965" w:hSpace="2448" w:vSpace="10" w:wrap="notBeside" w:vAnchor="text" w:hAnchor="text" w:x="2465" w:y="1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29" w:h="965" w:hSpace="2448" w:vSpace="10" w:wrap="notBeside" w:vAnchor="text" w:hAnchor="text" w:x="2465" w:y="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29" w:h="965" w:hSpace="2448" w:vSpace="10" w:wrap="notBeside" w:vAnchor="text" w:hAnchor="text" w:x="2465" w:y="1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 стандарта</w:t>
            </w:r>
          </w:p>
        </w:tc>
      </w:tr>
    </w:tbl>
    <w:p>
      <w:pPr>
        <w:pStyle w:val="Style17"/>
        <w:keepNext w:val="0"/>
        <w:keepLines w:val="0"/>
        <w:framePr w:w="2275" w:h="504" w:hSpace="16" w:wrap="notBeside" w:vAnchor="text" w:hAnchor="text" w:x="1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496"/>
        <w:gridCol w:w="7786"/>
      </w:tblGrid>
      <w:tr>
        <w:trPr>
          <w:trHeight w:val="727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процессов документооборота, локальных документов по вопросам операционного управления персоналом и работы структурного подразделения, бизнес-процессов организации, удовлетворенности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Документационное оформление результатов операционного управления персоналом и работы структурного подразделения, результатов аудита работы с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развитию систем операционного управления персоналом и работы структурного подразделения, по необходимым корректирующим и превентивным мерам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системы анализа и контроля работы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Контроль, сравнение и анализ процессов в области оперативного управления персоналом, результатов управленческих мероприятий, определение факторов, вызывающих отклонение от плановых показателей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и обработка запросов, уведомлений, сведений о работниках в государственные органы, профессиональные союзы, общественные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Сопровождение договоров оказания услуг по вопросам оперативного управления персоналом и работе структурного подразделения, включая предварительные процедуры по их заключению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формированию бюджета на персонал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Выполнение требований по хранению информации о результатах действия систем операционного управления персоналом и работы структурного подразделения</w:t>
            </w:r>
          </w:p>
        </w:tc>
      </w:tr>
      <w:tr>
        <w:trPr>
          <w:trHeight w:val="7296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Контролировать процессы управления персоналом подразделений, определять их результативность и выявлять факторы отклонений от плановых параметров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программы достижения целей и оперативного решения задач подразделений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Анализировать, разрабатывать и оформлять документы по оперативным процессам и их результатам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Проводить аудит кадровых процессов, процедур, оформления кадровых документов и документов по управлению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Контролировать расходование бюджетов на персонал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Оформлять документы по операционному управлению персоналом и работе структурного подразделения, предоставляемые в государственные органы, представительные органы работников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Обеспечивать документационное сопровождение по системам операционного управления персоналом и работе структурного подразделения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Контролировать исполнение договоров поставщиков услуг по вопросам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Производить закупочные процедуры, оформлять и анализировать закупочную документацию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по вопросам персонала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496"/>
        <w:gridCol w:w="7786"/>
      </w:tblGrid>
      <w:tr>
        <w:trPr>
          <w:trHeight w:val="19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деловую переписку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учет и регистрацию документов в информационных системах и на материальных носителях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 информационными системами и базами данных по персоналу и системам операционного управления персоналом и работе структурного подразделения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118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оценки работы структурных подразделений, результатов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проведения аудита и контроллинга оперативных управленческих процессов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Формы и системы материального и нематериального стимулирования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документационного обеспечения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4992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оформления, ведения и хранения документации по системам операционного управления персоналом</w:t>
              <w:tab/>
              <w:t>организации и работе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структурного подразделения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формирования, ведения банка данных и предоставления отчетности по системам операционного управления персоналом и работе структурного подразделения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282" w:val="left"/>
                <w:tab w:pos="2846" w:val="left"/>
                <w:tab w:pos="4469" w:val="left"/>
                <w:tab w:pos="5822" w:val="left"/>
                <w:tab w:pos="634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</w:t>
              <w:tab/>
              <w:t>проведения</w:t>
              <w:tab/>
              <w:t>закупочных</w:t>
              <w:tab/>
              <w:t>процедур</w:t>
              <w:tab/>
              <w:t>и</w:t>
              <w:tab/>
              <w:t>оформления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сопутствующей документации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Политика управления персоналом и социальная политика организации Организационно-штатная структура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Цели и стратегия развития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Бизнес-план и бизнес-процессы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 Основы налогового законодательства Российской Федерации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о персональных данных Локальные нормативные документы организации в области управления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заключения договоров (контрактов)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 основы информатики, структурное построение информационных систем и особенности работы с ними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гие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sectPr>
          <w:footnotePr>
            <w:pos w:val="pageBottom"/>
            <w:numFmt w:val="decimal"/>
            <w:numRestart w:val="continuous"/>
          </w:footnotePr>
          <w:type w:val="continuous"/>
          <w:pgSz w:w="11900" w:h="16840"/>
          <w:pgMar w:top="1119" w:left="1073" w:right="516" w:bottom="1013" w:header="0" w:footer="585" w:gutter="0"/>
          <w:cols w:space="720"/>
          <w:noEndnote/>
          <w:rtlGutter w:val="0"/>
          <w:docGrid w:linePitch="360"/>
        </w:sectPr>
      </w:pP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4" w:name="bookmark14"/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3.8. Обобщенная трудовая функция</w:t>
      </w:r>
      <w:bookmarkEnd w:id="14"/>
      <w:bookmarkEnd w:id="15"/>
    </w:p>
    <w:p>
      <w:pPr>
        <w:widowControl w:val="0"/>
        <w:spacing w:line="1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1119" w:left="1088" w:right="530" w:bottom="994" w:header="0" w:footer="566" w:gutter="0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179705" distB="719455" distL="0" distR="0" simplePos="0" relativeHeight="125829569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paragraph">
                  <wp:posOffset>179705</wp:posOffset>
                </wp:positionV>
                <wp:extent cx="831850" cy="170815"/>
                <wp:wrapTopAndBottom/>
                <wp:docPr id="250" name="Shape 25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6" type="#_x0000_t202" style="position:absolute;margin-left:57.549999999999997pt;margin-top:14.15pt;width:65.5pt;height:13.449999999999999pt;z-index:-125829184;mso-wrap-distance-left:0;mso-wrap-distance-top:14.15pt;mso-wrap-distance-right:0;mso-wrap-distance-bottom:56.649999999999999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76200" distB="612775" distL="0" distR="0" simplePos="0" relativeHeight="125829571" behindDoc="0" locked="0" layoutInCell="1" allowOverlap="1">
                <wp:simplePos x="0" y="0"/>
                <wp:positionH relativeFrom="page">
                  <wp:posOffset>1647825</wp:posOffset>
                </wp:positionH>
                <wp:positionV relativeFrom="paragraph">
                  <wp:posOffset>76200</wp:posOffset>
                </wp:positionV>
                <wp:extent cx="1852930" cy="381000"/>
                <wp:wrapTopAndBottom/>
                <wp:docPr id="252" name="Shape 25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852930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Стратегическое управление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персоналом организации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78" type="#_x0000_t202" style="position:absolute;margin-left:129.75pt;margin-top:6.pt;width:145.90000000000001pt;height:30.pt;z-index:-125829182;mso-wrap-distance-left:0;mso-wrap-distance-top:6.pt;mso-wrap-distance-right:0;mso-wrap-distance-bottom:48.25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Стратегическое управление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персоналом организации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0710" distB="0" distL="0" distR="0" simplePos="0" relativeHeight="125829573" behindDoc="0" locked="0" layoutInCell="1" allowOverlap="1">
                <wp:simplePos x="0" y="0"/>
                <wp:positionH relativeFrom="page">
                  <wp:posOffset>694055</wp:posOffset>
                </wp:positionH>
                <wp:positionV relativeFrom="paragraph">
                  <wp:posOffset>600710</wp:posOffset>
                </wp:positionV>
                <wp:extent cx="1252855" cy="469265"/>
                <wp:wrapTopAndBottom/>
                <wp:docPr id="254" name="Shape 25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2855" cy="4692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Происхождение обобщенной трудовой функции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0" type="#_x0000_t202" style="position:absolute;margin-left:54.649999999999999pt;margin-top:47.299999999999997pt;width:98.650000000000006pt;height:36.950000000000003pt;z-index:-125829180;mso-wrap-distance-left:0;mso-wrap-distance-top:47.299999999999997pt;mso-wrap-distance-right:0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Происхождение обобщенной трудовой функции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609600" distB="6350" distL="0" distR="0" simplePos="0" relativeHeight="125829575" behindDoc="0" locked="0" layoutInCell="1" allowOverlap="1">
                <wp:simplePos x="0" y="0"/>
                <wp:positionH relativeFrom="page">
                  <wp:posOffset>2242185</wp:posOffset>
                </wp:positionH>
                <wp:positionV relativeFrom="paragraph">
                  <wp:posOffset>609600</wp:posOffset>
                </wp:positionV>
                <wp:extent cx="4977130" cy="454025"/>
                <wp:wrapTopAndBottom/>
                <wp:docPr id="256" name="Shape 25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77130" cy="454025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1666"/>
                              <w:gridCol w:w="2554"/>
                              <w:gridCol w:w="936"/>
                              <w:gridCol w:w="2683"/>
                            </w:tblGrid>
                            <w:tr>
                              <w:trPr>
                                <w:tblHeader/>
                                <w:trHeight w:val="715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 xml:space="preserve">Оригинал </w:t>
                                  </w: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Х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Заимствовано из оригинала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2" type="#_x0000_t202" style="position:absolute;margin-left:176.55000000000001pt;margin-top:48.pt;width:391.89999999999998pt;height:35.75pt;z-index:-125829178;mso-wrap-distance-left:0;mso-wrap-distance-top:48.pt;mso-wrap-distance-right:0;mso-wrap-distance-bottom:0.5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1666"/>
                        <w:gridCol w:w="2554"/>
                        <w:gridCol w:w="936"/>
                        <w:gridCol w:w="2683"/>
                      </w:tblGrid>
                      <w:tr>
                        <w:trPr>
                          <w:tblHeader/>
                          <w:trHeight w:val="715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Оригинал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Х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center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Заимствовано из оригинала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2" behindDoc="0" locked="0" layoutInCell="1" allowOverlap="1">
                <wp:simplePos x="0" y="0"/>
                <wp:positionH relativeFrom="page">
                  <wp:posOffset>4482465</wp:posOffset>
                </wp:positionH>
                <wp:positionV relativeFrom="paragraph">
                  <wp:posOffset>164465</wp:posOffset>
                </wp:positionV>
                <wp:extent cx="481330" cy="201295"/>
                <wp:wrapNone/>
                <wp:docPr id="258" name="Shape 25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1330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H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4" type="#_x0000_t202" style="position:absolute;margin-left:352.94999999999999pt;margin-top:12.949999999999999pt;width:37.899999999999999pt;height:15.85pt;z-index:25165777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H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4" behindDoc="0" locked="0" layoutInCell="1" allowOverlap="1">
                <wp:simplePos x="0" y="0"/>
                <wp:positionH relativeFrom="page">
                  <wp:posOffset>5283835</wp:posOffset>
                </wp:positionH>
                <wp:positionV relativeFrom="paragraph">
                  <wp:posOffset>109855</wp:posOffset>
                </wp:positionV>
                <wp:extent cx="822960" cy="320040"/>
                <wp:wrapNone/>
                <wp:docPr id="260" name="Shape 26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32004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6" type="#_x0000_t202" style="position:absolute;margin-left:416.05000000000001pt;margin-top:8.6500000000000004pt;width:64.799999999999997pt;height:25.199999999999999pt;z-index:25165778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 квалификации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6" behindDoc="0" locked="0" layoutInCell="1" allowOverlap="1">
                <wp:simplePos x="0" y="0"/>
                <wp:positionH relativeFrom="page">
                  <wp:posOffset>6832600</wp:posOffset>
                </wp:positionH>
                <wp:positionV relativeFrom="paragraph">
                  <wp:posOffset>164465</wp:posOffset>
                </wp:positionV>
                <wp:extent cx="125095" cy="201295"/>
                <wp:wrapNone/>
                <wp:docPr id="262" name="Shape 26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2509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7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88" type="#_x0000_t202" style="position:absolute;margin-left:538.pt;margin-top:12.949999999999999pt;width:9.8499999999999996pt;height:15.85pt;z-index:251657783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mc:AlternateContent>
          <mc:Choice Requires="wps">
            <w:drawing>
              <wp:anchor distT="0" distB="0" distL="0" distR="0" simplePos="0" relativeHeight="125829577" behindDoc="0" locked="0" layoutInCell="1" allowOverlap="1">
                <wp:simplePos x="0" y="0"/>
                <wp:positionH relativeFrom="page">
                  <wp:posOffset>1648460</wp:posOffset>
                </wp:positionH>
                <wp:positionV relativeFrom="margin">
                  <wp:posOffset>6973570</wp:posOffset>
                </wp:positionV>
                <wp:extent cx="2456815" cy="381000"/>
                <wp:wrapSquare wrapText="bothSides"/>
                <wp:docPr id="264" name="Shape 26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456815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Разработка системы стратегического управления персоналом организации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0" type="#_x0000_t202" style="position:absolute;margin-left:129.80000000000001pt;margin-top:549.10000000000002pt;width:193.44999999999999pt;height:30.pt;z-index:-125829176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Разработка системы стратегического управления персоналом организации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125829579" behindDoc="0" locked="0" layoutInCell="1" allowOverlap="1">
                <wp:simplePos x="0" y="0"/>
                <wp:positionH relativeFrom="page">
                  <wp:posOffset>730885</wp:posOffset>
                </wp:positionH>
                <wp:positionV relativeFrom="margin">
                  <wp:posOffset>7077710</wp:posOffset>
                </wp:positionV>
                <wp:extent cx="831850" cy="170815"/>
                <wp:wrapSquare wrapText="bothSides"/>
                <wp:docPr id="266" name="Shape 26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2" type="#_x0000_t202" style="position:absolute;margin-left:57.549999999999997pt;margin-top:557.29999999999995pt;width:65.5pt;height:13.449999999999999pt;z-index:-125829174;mso-wrap-distance-left:0;mso-wrap-distance-right:0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Код Регистрационный номер оригинала профессионального стандарта</w:t>
      </w:r>
    </w:p>
    <w:tbl>
      <w:tblPr>
        <w:tblOverlap w:val="never"/>
        <w:jc w:val="center"/>
        <w:tblLayout w:type="fixed"/>
      </w:tblPr>
      <w:tblGrid>
        <w:gridCol w:w="2486"/>
        <w:gridCol w:w="7795"/>
      </w:tblGrid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Возможные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Вице-президент по управлению персоналом</w:t>
            </w:r>
          </w:p>
        </w:tc>
      </w:tr>
      <w:tr>
        <w:trPr>
          <w:trHeight w:val="278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наименования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по персоналу</w:t>
            </w:r>
          </w:p>
        </w:tc>
      </w:tr>
      <w:tr>
        <w:trPr>
          <w:trHeight w:val="264" w:hRule="exact"/>
        </w:trPr>
        <w:tc>
          <w:tcPr>
            <w:tcBorders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должностей,</w:t>
            </w:r>
          </w:p>
        </w:tc>
        <w:tc>
          <w:tcPr>
            <w:tcBorders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Директор по управлению персоналом</w:t>
            </w:r>
          </w:p>
        </w:tc>
      </w:tr>
      <w:tr>
        <w:trPr>
          <w:trHeight w:val="259" w:hRule="exact"/>
        </w:trPr>
        <w:tc>
          <w:tcPr>
            <w:tcBorders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профессий</w:t>
            </w:r>
          </w:p>
        </w:tc>
        <w:tc>
          <w:tcPr>
            <w:tcBorders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Заместитель генерального директора по управлению персоналом</w:t>
            </w:r>
          </w:p>
        </w:tc>
      </w:tr>
    </w:tbl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486"/>
        <w:gridCol w:w="7795"/>
      </w:tblGrid>
      <w:tr>
        <w:trPr>
          <w:trHeight w:val="171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образованию и обучению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Высшее образование - специалитет, магистратура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Дополнительное профессиональное образование - программы профессиональной переподготовки в области управления персоналом, стратегического и операционного управления, экономики организации; программы повышения квалификации в области управления персоналом, стратегического и операционного управления</w:t>
            </w:r>
          </w:p>
        </w:tc>
      </w:tr>
      <w:tr>
        <w:trPr>
          <w:trHeight w:val="57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Требования к опыту практической работы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 менее пяти лет в области управления персоналом на руководящих должностях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Особые условия допуска к работе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  <w:tr>
        <w:trPr>
          <w:trHeight w:val="571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0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>Д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vertAlign w:val="superscript"/>
                <w:lang w:val="ru-RU" w:eastAsia="ru-RU" w:bidi="ru-RU"/>
              </w:rPr>
              <w:t xml:space="preserve">гие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Дополнительные характеристики</w:t>
      </w:r>
    </w:p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3178"/>
        <w:gridCol w:w="922"/>
        <w:gridCol w:w="6182"/>
      </w:tblGrid>
      <w:tr>
        <w:trPr>
          <w:trHeight w:val="56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документа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Код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Наименование базовой группы, должности (профессии) или специальности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ОКЗ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Руководители подразделений (служб) управления кадрами и трудовыми отношениями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ЕКС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Заместитель директора по управлению персоналом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ОКПДТР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24063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Менеджер по персоналу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3.8.1. Трудовая функция</w:t>
      </w:r>
    </w:p>
    <w:p>
      <w:pPr>
        <w:widowControl w:val="0"/>
        <w:spacing w:after="239" w:line="1" w:lineRule="exact"/>
      </w:pPr>
    </w:p>
    <w:p>
      <w:pPr>
        <w:widowControl w:val="0"/>
        <w:spacing w:line="1" w:lineRule="exact"/>
      </w:pPr>
    </w:p>
    <w:tbl>
      <w:tblPr>
        <w:tblOverlap w:val="never"/>
        <w:jc w:val="left"/>
        <w:tblLayout w:type="fixed"/>
      </w:tblPr>
      <w:tblGrid>
        <w:gridCol w:w="1666"/>
        <w:gridCol w:w="2554"/>
        <w:gridCol w:w="936"/>
        <w:gridCol w:w="2683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38" w:h="965" w:hSpace="2438" w:vSpace="787" w:wrap="notBeside" w:vAnchor="text" w:hAnchor="text" w:x="2520" w:y="7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38" w:h="965" w:hSpace="2438" w:vSpace="787" w:wrap="notBeside" w:vAnchor="text" w:hAnchor="text" w:x="2520" w:y="7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787" w:wrap="notBeside" w:vAnchor="text" w:hAnchor="text" w:x="2520" w:y="7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787" w:wrap="notBeside" w:vAnchor="text" w:hAnchor="text" w:x="2520" w:y="788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787" w:wrap="notBeside" w:vAnchor="text" w:hAnchor="text" w:x="2520" w:y="7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787" w:wrap="notBeside" w:vAnchor="text" w:hAnchor="text" w:x="2520" w:y="788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38" w:h="965" w:hSpace="2438" w:vSpace="787" w:wrap="notBeside" w:vAnchor="text" w:hAnchor="text" w:x="2520" w:y="7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38" w:h="965" w:hSpace="2438" w:vSpace="787" w:wrap="notBeside" w:vAnchor="text" w:hAnchor="text" w:x="2520" w:y="788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 стандарта</w:t>
            </w:r>
          </w:p>
        </w:tc>
      </w:tr>
    </w:tbl>
    <w:p>
      <w:pPr>
        <w:pStyle w:val="Style17"/>
        <w:keepNext w:val="0"/>
        <w:keepLines w:val="0"/>
        <w:framePr w:w="1243" w:h="317" w:hSpace="81" w:wrap="notBeside" w:vAnchor="text" w:hAnchor="text" w:x="6048" w:y="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ru-RU" w:eastAsia="ru-RU" w:bidi="ru-RU"/>
        </w:rPr>
        <w:t xml:space="preserve">Код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H/01.7</w:t>
      </w:r>
    </w:p>
    <w:p>
      <w:pPr>
        <w:pStyle w:val="Style17"/>
        <w:keepNext w:val="0"/>
        <w:keepLines w:val="0"/>
        <w:framePr w:w="1963" w:h="504" w:hSpace="81" w:wrap="notBeside" w:vAnchor="text" w:hAnchor="text" w:x="7397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Уровень (подуровень) квалификации</w:t>
      </w:r>
    </w:p>
    <w:p>
      <w:pPr>
        <w:pStyle w:val="Style17"/>
        <w:keepNext w:val="0"/>
        <w:keepLines w:val="0"/>
        <w:framePr w:w="197" w:h="317" w:hSpace="81" w:wrap="notBeside" w:vAnchor="text" w:hAnchor="text" w:x="9821" w:y="8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7</w:t>
      </w:r>
    </w:p>
    <w:p>
      <w:pPr>
        <w:pStyle w:val="Style17"/>
        <w:keepNext w:val="0"/>
        <w:keepLines w:val="0"/>
        <w:framePr w:w="2275" w:h="509" w:hSpace="81" w:wrap="notBeside" w:vAnchor="text" w:hAnchor="text" w:x="82" w:y="77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539"/>
        <w:gridCol w:w="7742"/>
      </w:tblGrid>
      <w:tr>
        <w:trPr>
          <w:trHeight w:val="8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11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</w:t>
              <w:tab/>
              <w:t>успешных корпоративных практик по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стратегического управления персоналом организации, организационного проектирования и взаимодействия подразделений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Постановка стратегических целей в управлении персоналом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корпоративной политики, планов, программ, процедур и технологий по управлению персоналом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39"/>
        <w:gridCol w:w="7742"/>
      </w:tblGrid>
      <w:tr>
        <w:trPr>
          <w:trHeight w:val="282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корпоративной культуры и социальной политики, систем мотивации, эффективности, оценки и развития персонала Формирование системы оплаты и организации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организационной структуры, планирование потребности в персонале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Разработка программ, принципов стандартизации, унификации, автоматизации процессов управления персоналом и безопасных условий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Формирование бюджета на персонал, технологий аудита работы с персоналом и контроллинга</w:t>
            </w:r>
          </w:p>
        </w:tc>
      </w:tr>
      <w:tr>
        <w:trPr>
          <w:trHeight w:val="737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Разрабатывать стратегии и политики в управлении персоналом Создавать и описывать организационную структуру, цели, задачи, функции структурных подразделений и должностных лиц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Применять методы управления межличностными отношениями, формирования команд, развития лидерства и исполнительности, выявления талантов, определения удовлетворенности работой Определять и анализировать внутренние коммуникации, моделировать поведение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Представлять интересы организации в государственных органах, во взаимодействии с профсоюзами, иными представительными органами работников по вопросам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Составлять, рассчитывать, корректировать и контролировать статьи расходов бюджетов и фондов на программы и мероприятия по управлению персоналом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Проводить аудит и контроллинг в области управления персоналом Разрабатывать корпоративные социальные программы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переговоры по вопросам социального партнерства с представительными органами работников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 информационными системами и базами данных по вопросам управления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мероприятия по обеспечению выполнения требований охраны труда в соответствии с действующим законодательством Российской Федерации и локальными актами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и проводить мероприятия с персоналом в соответствие с корпоративной социальной политикой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435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оценки работы структурных подразделений, результатов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проведения аудитов, контроллинга управленческих процессов Методы анализа количественного и качественного состава персонала Системы стандартов по бизнес-процессам, профессиям, нормы труда Системы, методы и формы материального и нематериального стимулирования труда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анализа социальных программ и определения их экономической эффективности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Технологии и методы формирования и контроля бюджетов на персонал Требования охраны и безопасных условий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Цели, стратегия и кадровая политика организации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39"/>
        <w:gridCol w:w="7742"/>
      </w:tblGrid>
      <w:tr>
        <w:trPr>
          <w:trHeight w:val="31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технологии производства и деятельности организации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социологии, психологии и экономики труда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управления социальным развитием организации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проведения социологических исследований, изучения общественного мнения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84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нормативные акты организации в области управления персоналом</w:t>
            </w:r>
          </w:p>
        </w:tc>
      </w:tr>
      <w:tr>
        <w:trPr>
          <w:trHeight w:val="30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заключения договоров (контрактов)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информатики, структурное построение информационных систем и особенности работы с ними</w:t>
            </w:r>
          </w:p>
        </w:tc>
      </w:tr>
      <w:tr>
        <w:trPr>
          <w:trHeight w:val="31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 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3.8.2. Трудовая функция</w:t>
      </w:r>
    </w:p>
    <w:p>
      <w:pPr>
        <w:widowControl w:val="0"/>
        <w:spacing w:after="239" w:line="1" w:lineRule="exact"/>
      </w:pP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380" w:line="240" w:lineRule="auto"/>
        <w:ind w:left="1540" w:right="0" w:firstLine="0"/>
        <w:jc w:val="left"/>
      </w:pPr>
      <w:r>
        <mc:AlternateContent>
          <mc:Choice Requires="wps">
            <w:drawing>
              <wp:anchor distT="125095" distB="139700" distL="114300" distR="1010285" simplePos="0" relativeHeight="125829581" behindDoc="0" locked="0" layoutInCell="1" allowOverlap="1">
                <wp:simplePos x="0" y="0"/>
                <wp:positionH relativeFrom="page">
                  <wp:posOffset>4528820</wp:posOffset>
                </wp:positionH>
                <wp:positionV relativeFrom="paragraph">
                  <wp:posOffset>137795</wp:posOffset>
                </wp:positionV>
                <wp:extent cx="789305" cy="201295"/>
                <wp:wrapSquare wrapText="left"/>
                <wp:docPr id="268" name="Shape 26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89305" cy="20129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 xml:space="preserve">Код </w:t>
                            </w: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H/02.7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4" type="#_x0000_t202" style="position:absolute;margin-left:356.60000000000002pt;margin-top:10.85pt;width:62.149999999999999pt;height:15.85pt;z-index:-125829172;mso-wrap-distance-left:9.pt;mso-wrap-distance-top:9.8499999999999996pt;mso-wrap-distance-right:79.549999999999997pt;mso-wrap-distance-bottom:11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 xml:space="preserve">Код </w:t>
                      </w: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en-US" w:eastAsia="en-US" w:bidi="en-US"/>
                        </w:rPr>
                        <w:t>H/02.7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976630" distR="114300" simplePos="0" relativeHeight="125829583" behindDoc="0" locked="0" layoutInCell="1" allowOverlap="1">
                <wp:simplePos x="0" y="0"/>
                <wp:positionH relativeFrom="page">
                  <wp:posOffset>5391150</wp:posOffset>
                </wp:positionH>
                <wp:positionV relativeFrom="paragraph">
                  <wp:posOffset>12700</wp:posOffset>
                </wp:positionV>
                <wp:extent cx="822960" cy="466090"/>
                <wp:wrapSquare wrapText="left"/>
                <wp:docPr id="270" name="Shape 27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22960" cy="4660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  <w:p>
                            <w:pPr>
                              <w:pStyle w:val="Style4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(подуровень) квалификации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296" type="#_x0000_t202" style="position:absolute;margin-left:424.5pt;margin-top:1.pt;width:64.799999999999997pt;height:36.700000000000003pt;z-index:-125829170;mso-wrap-distance-left:76.900000000000006pt;mso-wrap-distance-right:9.pt;mso-position-horizontal-relative:page" filled="f" stroked="f">
                <v:textbox inset="0,0,0,0">
                  <w:txbxContent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Уровень</w:t>
                      </w:r>
                    </w:p>
                    <w:p>
                      <w:pPr>
                        <w:pStyle w:val="Style4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(подуровень) квалификации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Реализация системы стратегического управления персоналом организации</w:t>
      </w:r>
    </w:p>
    <w:tbl>
      <w:tblPr>
        <w:tblOverlap w:val="never"/>
        <w:jc w:val="left"/>
        <w:tblLayout w:type="fixed"/>
      </w:tblPr>
      <w:tblGrid>
        <w:gridCol w:w="1666"/>
        <w:gridCol w:w="2554"/>
        <w:gridCol w:w="936"/>
        <w:gridCol w:w="2683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38" w:h="965" w:hSpace="2438" w:vSpace="14" w:wrap="notBeside" w:vAnchor="text" w:hAnchor="text" w:x="2520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38" w:h="965" w:hSpace="2438" w:vSpace="14" w:wrap="notBeside" w:vAnchor="text" w:hAnchor="text" w:x="2520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14" w:wrap="notBeside" w:vAnchor="text" w:hAnchor="text" w:x="2520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14" w:wrap="notBeside" w:vAnchor="text" w:hAnchor="text" w:x="2520" w:y="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490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14" w:wrap="notBeside" w:vAnchor="text" w:hAnchor="text" w:x="2520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838" w:h="965" w:hSpace="2438" w:vSpace="14" w:wrap="notBeside" w:vAnchor="text" w:hAnchor="text" w:x="2520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38" w:h="965" w:hSpace="2438" w:vSpace="14" w:wrap="notBeside" w:vAnchor="text" w:hAnchor="text" w:x="2520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framePr w:w="7838" w:h="965" w:hSpace="2438" w:vSpace="14" w:wrap="notBeside" w:vAnchor="text" w:hAnchor="text" w:x="2520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 стандарта</w:t>
            </w:r>
          </w:p>
        </w:tc>
      </w:tr>
    </w:tbl>
    <w:p>
      <w:pPr>
        <w:pStyle w:val="Style17"/>
        <w:keepNext w:val="0"/>
        <w:keepLines w:val="0"/>
        <w:framePr w:w="2275" w:h="509" w:hSpace="81" w:wrap="notBeside" w:vAnchor="text" w:hAnchor="text" w:x="8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539"/>
        <w:gridCol w:w="7733"/>
      </w:tblGrid>
      <w:tr>
        <w:trPr>
          <w:trHeight w:val="5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Планирование деятельности и разработка мероприятий по управлению персоналом для реализации стратегических целей организации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Внедрение политик, планов, программ, процедур и технологий по управлению персоналом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Построение организационной структуры с учетом плановой потребности в персонале и взаимодействия структурных подразделений организации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Внедрение и поддержание корпоративной культуры и социальной политики, систем мотивации, эффективности, оценки и развития персонала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Внедрение и поддержание системы организации труда и оплаты персонала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Управление внедрением программ и принципов стандартизации, унификации, автоматизации процессов управления персоналом и безопасных условий труда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проведения аудита и контроллинга в управлении персоналом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39"/>
        <w:gridCol w:w="7733"/>
      </w:tblGrid>
      <w:tr>
        <w:trPr>
          <w:trHeight w:val="3077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Постановка задач руководителям структурных подразделений, определение материально-технических ресурсов для их выполнения Анализ отчетности по управлению персоналом и выявление ресурсов по улучшению деятельности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Согласование условий заключаемых договоров по вопросам управления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проведения закупочных процедур по вопросам управления персоналом и оформления сопутствующей документации по ним Формирование бюджета на персонал, технологий аудита работы с персоналом и контроллинга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Применение к работникам мер поощрения и дисциплинарного взыскания</w:t>
            </w:r>
          </w:p>
        </w:tc>
      </w:tr>
      <w:tr>
        <w:trPr>
          <w:trHeight w:val="6696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Производить анализ деятельности по управлению персоналом, разрабатывать показатели эффективности работы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Формировать планы и мероприятия по управлению персоналом Рассчитывать бюджет в области управления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зоны ответственности работников и подразделений, ставить задачи руководителям подразделений и обеспечивать ресурсы для их исполнения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Контролировать и корректировать исполнение поручений и задач Управлять эффективностью и вовлеченностью персонала, дисциплиной труда и соблюдением безопасных условий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переговоры по вопросам социального партнерства и представлять интересы организации в государственных органах, профессиональных союзах и других представительных органах работников, и организациях по вопросам персонала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 информационными системами и базами данных по вопросам управления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Проводить аудит и контроллинг в области управления персоналом Формировать и проводить социальную политику и социальные программы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переговоры с поставщиками услуг по условиям заключаемых договоров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Производить закупочные процедуры, оформлять и анализировать закупочную документацию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44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Организация управления развитием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Теории управления организацией, политика и стратегия управления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анализа выполнения планов и задач, определения их экономической эффективности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оценки, результатов и эффективности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внедрения системы управления персоналом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работы по профориентации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Методики планирования и прогнозирования потребности в персонале Цели, стратегия развития и бизнес-план организации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Теории и методы формированию бренда организации Требования охраны и безопасных условий труда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Методики разработки и внедрения локальных нормативных актов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p>
      <w:pPr>
        <w:widowControl w:val="0"/>
        <w:spacing w:line="1" w:lineRule="exact"/>
      </w:pPr>
      <w:r>
        <w:drawing>
          <wp:anchor distT="0" distB="0" distL="0" distR="0" simplePos="0" relativeHeight="125829585" behindDoc="0" locked="0" layoutInCell="1" allowOverlap="1">
            <wp:simplePos x="0" y="0"/>
            <wp:positionH relativeFrom="page">
              <wp:posOffset>683260</wp:posOffset>
            </wp:positionH>
            <wp:positionV relativeFrom="paragraph">
              <wp:posOffset>0</wp:posOffset>
            </wp:positionV>
            <wp:extent cx="1639570" cy="5169535"/>
            <wp:wrapTopAndBottom/>
            <wp:docPr id="272" name="Shape 272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" name="Picture box 273"/>
                    <pic:cNvPicPr/>
                  </pic:nvPicPr>
                  <pic:blipFill>
                    <a:blip r:embed="rId14"/>
                    <a:stretch/>
                  </pic:blipFill>
                  <pic:spPr>
                    <a:xfrm>
                      <a:ext cx="1639570" cy="516953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365760" distB="365760" distL="0" distR="0" simplePos="0" relativeHeight="125829586" behindDoc="0" locked="0" layoutInCell="1" allowOverlap="1">
                <wp:simplePos x="0" y="0"/>
                <wp:positionH relativeFrom="page">
                  <wp:posOffset>2305050</wp:posOffset>
                </wp:positionH>
                <wp:positionV relativeFrom="paragraph">
                  <wp:posOffset>365760</wp:posOffset>
                </wp:positionV>
                <wp:extent cx="4913630" cy="4434840"/>
                <wp:wrapTopAndBottom/>
                <wp:docPr id="274" name="Shape 27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13630" cy="443484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7738"/>
                            </w:tblGrid>
                            <w:tr>
                              <w:trPr>
                                <w:tblHeader/>
                                <w:trHeight w:val="562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Основы социологии, психологии, экономики труда и управления социальным развитием организации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Методы проведения социологических исследований, изучения общественного мнения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Технологии проведения аудита и контроллинга в управлении персоналом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tabs>
                                      <w:tab w:pos="4435" w:val="left"/>
                                      <w:tab w:pos="5784" w:val="left"/>
                                      <w:tab w:pos="6298" w:val="left"/>
                                    </w:tabs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Порядок проведения закупочных</w:t>
                                    <w:tab/>
                                    <w:t>процедур</w:t>
                                    <w:tab/>
                                    <w:t>и</w:t>
                                    <w:tab/>
                                    <w:t>оформления</w:t>
                                  </w:r>
                                </w:p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сопутствующей документации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Технологии, стандартизация, унификация, автоматизация процессов управления персоналом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Структура организации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Трудовое законодательство и иные акты, содержащие нормы трудового права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Основы архивного законодательства и нормативные правовые акты Российской Федерации, в части ведения документации по персоналу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Основы налогового законодательства Российской Федерации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30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55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Основы административного законодательства в области управления персоналом и ответственности должностных лиц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Законодательство Российской Федерации о персональных данных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78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Порядок заключения договоров (контрактов)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Локальные нормативные акты в области управления персоналом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83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  <w:bottom w:val="single" w:sz="4"/>
                                    <w:righ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both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Нормы этики делового общения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0" type="#_x0000_t202" style="position:absolute;margin-left:181.5pt;margin-top:28.800000000000001pt;width:386.89999999999998pt;height:349.19999999999999pt;z-index:-125829167;mso-wrap-distance-left:0;mso-wrap-distance-top:28.800000000000001pt;mso-wrap-distance-right:0;mso-wrap-distance-bottom:28.800000000000001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7738"/>
                      </w:tblGrid>
                      <w:tr>
                        <w:trPr>
                          <w:tblHeader/>
                          <w:trHeight w:val="562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Основы социологии, психологии, экономики труда и управления социальным развитием организации</w:t>
                            </w:r>
                          </w:p>
                        </w:tc>
                      </w:tr>
                      <w:tr>
                        <w:trPr>
                          <w:trHeight w:val="55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Методы проведения социологических исследований, изучения общественного мнения</w:t>
                            </w:r>
                          </w:p>
                        </w:tc>
                      </w:tr>
                      <w:tr>
                        <w:trPr>
                          <w:trHeight w:val="55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Технологии проведения аудита и контроллинга в управлении персоналом</w:t>
                            </w:r>
                          </w:p>
                        </w:tc>
                      </w:tr>
                      <w:tr>
                        <w:trPr>
                          <w:trHeight w:val="55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tabs>
                                <w:tab w:pos="4435" w:val="left"/>
                                <w:tab w:pos="5784" w:val="left"/>
                                <w:tab w:pos="6298" w:val="left"/>
                              </w:tabs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Порядок проведения закупочных</w:t>
                              <w:tab/>
                              <w:t>процедур</w:t>
                              <w:tab/>
                              <w:t>и</w:t>
                              <w:tab/>
                              <w:t>оформления</w:t>
                            </w:r>
                          </w:p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сопутствующей документации</w:t>
                            </w:r>
                          </w:p>
                        </w:tc>
                      </w:tr>
                      <w:tr>
                        <w:trPr>
                          <w:trHeight w:val="55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Технологии, стандартизация, унификация, автоматизация процессов управления персоналом</w:t>
                            </w: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Структура организации</w:t>
                            </w:r>
                          </w:p>
                        </w:tc>
                      </w:tr>
                      <w:tr>
                        <w:trPr>
                          <w:trHeight w:val="55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Трудовое законодательство и иные акты, содержащие нормы трудового права</w:t>
                            </w:r>
                          </w:p>
                        </w:tc>
                      </w:tr>
                      <w:tr>
                        <w:trPr>
                          <w:trHeight w:val="55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Основы архивного законодательства и нормативные правовые акты Российской Федерации, в части ведения документации по персоналу</w:t>
                            </w: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Основы налогового законодательства Российской Федерации</w:t>
                            </w:r>
                          </w:p>
                        </w:tc>
                      </w:tr>
                      <w:tr>
                        <w:trPr>
                          <w:trHeight w:val="830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                </w:r>
                          </w:p>
                        </w:tc>
                      </w:tr>
                      <w:tr>
                        <w:trPr>
                          <w:trHeight w:val="55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Основы административного законодательства в области управления персоналом и ответственности должностных лиц</w:t>
                            </w: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Законодательство Российской Федерации о персональных данных</w:t>
                            </w:r>
                          </w:p>
                        </w:tc>
                      </w:tr>
                      <w:tr>
                        <w:trPr>
                          <w:trHeight w:val="278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Порядок заключения договоров (контрактов)</w:t>
                            </w: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Локальные нормативные акты в области управления персоналом</w:t>
                            </w:r>
                          </w:p>
                        </w:tc>
                      </w:tr>
                      <w:tr>
                        <w:trPr>
                          <w:trHeight w:val="283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  <w:bottom w:val="single" w:sz="4"/>
                              <w:righ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Нормы этики делового общения</w:t>
                            </w: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38" behindDoc="0" locked="0" layoutInCell="1" allowOverlap="1">
                <wp:simplePos x="0" y="0"/>
                <wp:positionH relativeFrom="page">
                  <wp:posOffset>6392545</wp:posOffset>
                </wp:positionH>
                <wp:positionV relativeFrom="paragraph">
                  <wp:posOffset>4803775</wp:posOffset>
                </wp:positionV>
                <wp:extent cx="792480" cy="207010"/>
                <wp:wrapNone/>
                <wp:docPr id="276" name="Shape 276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792480" cy="20701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построение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2" type="#_x0000_t202" style="position:absolute;margin-left:503.35000000000002pt;margin-top:378.25pt;width:62.399999999999999pt;height:16.300000000000001pt;z-index:251657785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построение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40" behindDoc="0" locked="0" layoutInCell="1" allowOverlap="1">
                <wp:simplePos x="0" y="0"/>
                <wp:positionH relativeFrom="page">
                  <wp:posOffset>2338705</wp:posOffset>
                </wp:positionH>
                <wp:positionV relativeFrom="paragraph">
                  <wp:posOffset>0</wp:posOffset>
                </wp:positionV>
                <wp:extent cx="4843145" cy="381000"/>
                <wp:wrapNone/>
                <wp:docPr id="278" name="Shape 278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843145" cy="38100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Порядок заключения трудовых договоров, регулирования трудовых споров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4" type="#_x0000_t202" style="position:absolute;margin-left:184.15000000000001pt;margin-top:0;width:381.35000000000002pt;height:30.pt;z-index:251657787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Порядок заключения трудовых договоров, регулирования трудовых споров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42" behindDoc="0" locked="0" layoutInCell="1" allowOverlap="1">
                <wp:simplePos x="0" y="0"/>
                <wp:positionH relativeFrom="page">
                  <wp:posOffset>2338705</wp:posOffset>
                </wp:positionH>
                <wp:positionV relativeFrom="paragraph">
                  <wp:posOffset>4803775</wp:posOffset>
                </wp:positionV>
                <wp:extent cx="3770630" cy="362585"/>
                <wp:wrapNone/>
                <wp:docPr id="280" name="Shape 280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3770630" cy="36258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Базовые основы информатики, структурное информационных систем и особенности работы с ними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6" type="#_x0000_t202" style="position:absolute;margin-left:184.15000000000001pt;margin-top:378.25pt;width:296.89999999999998pt;height:28.550000000000001pt;z-index:251657789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Базовые основы информатики, структурное информационных систем и особенности работы с ними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Другие характеристики</w:t>
      </w:r>
    </w:p>
    <w:p>
      <w:pPr>
        <w:pStyle w:val="Style26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16" w:name="bookmark16"/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3.8.3. Трудовая функция</w:t>
      </w:r>
      <w:bookmarkEnd w:id="16"/>
      <w:bookmarkEnd w:id="17"/>
    </w:p>
    <w:p>
      <w:pPr>
        <w:widowControl w:val="0"/>
        <w:spacing w:line="1" w:lineRule="exact"/>
      </w:pPr>
      <w:r>
        <mc:AlternateContent>
          <mc:Choice Requires="wps">
            <w:drawing>
              <wp:anchor distT="81915" distB="18415" distL="892810" distR="0" simplePos="0" relativeHeight="125829588" behindDoc="0" locked="0" layoutInCell="1" allowOverlap="1">
                <wp:simplePos x="0" y="0"/>
                <wp:positionH relativeFrom="page">
                  <wp:posOffset>1624965</wp:posOffset>
                </wp:positionH>
                <wp:positionV relativeFrom="paragraph">
                  <wp:posOffset>81915</wp:posOffset>
                </wp:positionV>
                <wp:extent cx="5498465" cy="542290"/>
                <wp:wrapTopAndBottom/>
                <wp:docPr id="282" name="Shape 28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5498465" cy="542290"/>
                        </a:xfrm>
                        <a:prstGeom prst="rect"/>
                        <a:noFill/>
                      </wps:spPr>
                      <wps:txbx>
                        <w:txbxContent>
                          <w:tbl>
                            <w:tblPr>
                              <w:tblOverlap w:val="never"/>
                              <w:jc w:val="left"/>
                              <w:tblLayout w:type="fixed"/>
                            </w:tblPr>
                            <w:tblGrid>
                              <w:gridCol w:w="4709"/>
                              <w:gridCol w:w="586"/>
                              <w:gridCol w:w="1022"/>
                              <w:gridCol w:w="1901"/>
                              <w:gridCol w:w="442"/>
                            </w:tblGrid>
                            <w:tr>
                              <w:trPr>
                                <w:tblHeader/>
                                <w:trHeight w:val="317" w:hRule="exact"/>
                              </w:trPr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Администрирование процессов 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Уровень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top w:val="single" w:sz="4"/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>
                              <w:trPr>
                                <w:trHeight w:val="288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документооборота по стратегическому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Код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en-US" w:eastAsia="en-US" w:bidi="en-US"/>
                                    </w:rPr>
                                    <w:t>H/03.7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(подуровень)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righ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7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250" w:hRule="exact"/>
                              </w:trPr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4"/>
                                      <w:szCs w:val="24"/>
                                      <w:shd w:val="clear" w:color="auto" w:fill="auto"/>
                                      <w:lang w:val="ru-RU" w:eastAsia="ru-RU" w:bidi="ru-RU"/>
                                    </w:rPr>
                                    <w:t>управлению персоналом организации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>
                                  <w:pPr>
                                    <w:pStyle w:val="Style20"/>
                                    <w:keepNext w:val="0"/>
                                    <w:keepLines w:val="0"/>
                                    <w:widowControl w:val="0"/>
                                    <w:shd w:val="clear" w:color="auto" w:fill="auto"/>
                                    <w:bidi w:val="0"/>
                                    <w:spacing w:before="0" w:after="0" w:line="240" w:lineRule="auto"/>
                                    <w:ind w:left="0" w:right="0" w:firstLine="0"/>
                                    <w:jc w:val="lef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pacing w:val="0"/>
                                      <w:w w:val="100"/>
                                      <w:position w:val="0"/>
                                      <w:sz w:val="20"/>
                                      <w:szCs w:val="20"/>
                                      <w:shd w:val="clear" w:color="auto" w:fill="auto"/>
                                      <w:lang w:val="ru-RU" w:eastAsia="ru-RU" w:bidi="ru-RU"/>
                                    </w:rPr>
                                    <w:t>квалификации</w:t>
                                  </w:r>
                                </w:p>
                              </w:tc>
                              <w:tc>
                                <w:tcPr>
                                  <w:tcBorders>
                                    <w:left w:val="single" w:sz="4"/>
                                    <w:bottom w:val="single" w:sz="4"/>
                                  </w:tcBorders>
                                  <w:shd w:val="clear" w:color="auto" w:fill="FFFFFF"/>
                                  <w:vAlign w:val="top"/>
                                </w:tcPr>
                                <w:p>
                                  <w:pPr>
                                    <w:widowControl w:val="0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widowControl w:val="0"/>
                              <w:spacing w:line="1" w:lineRule="exact"/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08" type="#_x0000_t202" style="position:absolute;margin-left:127.95pt;margin-top:6.4500000000000002pt;width:432.94999999999999pt;height:42.700000000000003pt;z-index:-125829165;mso-wrap-distance-left:70.299999999999997pt;mso-wrap-distance-top:6.4500000000000002pt;mso-wrap-distance-right:0;mso-wrap-distance-bottom:1.45pt;mso-position-horizontal-relative:page" filled="f" stroked="f">
                <v:textbox inset="0,0,0,0">
                  <w:txbxContent>
                    <w:tbl>
                      <w:tblPr>
                        <w:tblOverlap w:val="never"/>
                        <w:jc w:val="left"/>
                        <w:tblLayout w:type="fixed"/>
                      </w:tblPr>
                      <w:tblGrid>
                        <w:gridCol w:w="4709"/>
                        <w:gridCol w:w="586"/>
                        <w:gridCol w:w="1022"/>
                        <w:gridCol w:w="1901"/>
                        <w:gridCol w:w="442"/>
                      </w:tblGrid>
                      <w:tr>
                        <w:trPr>
                          <w:tblHeader/>
                          <w:trHeight w:val="317" w:hRule="exact"/>
                        </w:trPr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Администрирование процессов и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Уровень</w:t>
                            </w:r>
                          </w:p>
                        </w:tc>
                        <w:tc>
                          <w:tcPr>
                            <w:tcBorders>
                              <w:top w:val="single" w:sz="4"/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>
                        <w:trPr>
                          <w:trHeight w:val="288" w:hRule="exact"/>
                        </w:trPr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документооборота по стратегическому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Код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en-US" w:eastAsia="en-US" w:bidi="en-US"/>
                              </w:rPr>
                              <w:t>H/03.7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(подуровень)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righ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7</w:t>
                            </w:r>
                          </w:p>
                        </w:tc>
                      </w:tr>
                      <w:tr>
                        <w:trPr>
                          <w:trHeight w:val="250" w:hRule="exact"/>
                        </w:trPr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ru-RU" w:eastAsia="ru-RU" w:bidi="ru-RU"/>
                              </w:rPr>
                              <w:t>управлению персоналом организации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Borders>
                              <w:left w:val="single" w:sz="4"/>
                            </w:tcBorders>
                            <w:shd w:val="clear" w:color="auto" w:fill="FFFFFF"/>
                            <w:vAlign w:val="bottom"/>
                          </w:tcPr>
                          <w:p>
                            <w:pPr>
                              <w:pStyle w:val="Style20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0"/>
                                <w:szCs w:val="20"/>
                                <w:shd w:val="clear" w:color="auto" w:fill="auto"/>
                                <w:lang w:val="ru-RU" w:eastAsia="ru-RU" w:bidi="ru-RU"/>
                              </w:rPr>
                              <w:t>квалификации</w:t>
                            </w:r>
                          </w:p>
                        </w:tc>
                        <w:tc>
                          <w:tcPr>
                            <w:tcBorders>
                              <w:left w:val="single" w:sz="4"/>
                              <w:bottom w:val="single" w:sz="4"/>
                            </w:tcBorders>
                            <w:shd w:val="clear" w:color="auto" w:fill="FFFFFF"/>
                            <w:vAlign w:val="top"/>
                          </w:tcPr>
                          <w:p>
                            <w:pPr>
                              <w:widowControl w:val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widowControl w:val="0"/>
                        <w:spacing w:line="1" w:lineRule="exac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mc:AlternateContent>
          <mc:Choice Requires="wps">
            <w:drawing>
              <wp:anchor distT="0" distB="0" distL="0" distR="0" simplePos="0" relativeHeight="503316544" behindDoc="0" locked="0" layoutInCell="1" allowOverlap="1">
                <wp:simplePos x="0" y="0"/>
                <wp:positionH relativeFrom="page">
                  <wp:posOffset>732155</wp:posOffset>
                </wp:positionH>
                <wp:positionV relativeFrom="paragraph">
                  <wp:posOffset>264795</wp:posOffset>
                </wp:positionV>
                <wp:extent cx="831850" cy="170815"/>
                <wp:wrapNone/>
                <wp:docPr id="284" name="Shape 284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831850" cy="17081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17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Наименование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310" type="#_x0000_t202" style="position:absolute;margin-left:57.649999999999999pt;margin-top:20.850000000000001pt;width:65.5pt;height:13.449999999999999pt;z-index:251657791;mso-wrap-distance-left:0;mso-wrap-distance-right:0;mso-position-horizontal-relative:page" filled="f" stroked="f">
                <v:textbox inset="0,0,0,0">
                  <w:txbxContent>
                    <w:p>
                      <w:pPr>
                        <w:pStyle w:val="Style17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Наименование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drawing>
          <wp:anchor distT="63500" distB="0" distL="0" distR="0" simplePos="0" relativeHeight="125829590" behindDoc="0" locked="0" layoutInCell="1" allowOverlap="1">
            <wp:simplePos x="0" y="0"/>
            <wp:positionH relativeFrom="page">
              <wp:posOffset>7087235</wp:posOffset>
            </wp:positionH>
            <wp:positionV relativeFrom="paragraph">
              <wp:posOffset>63500</wp:posOffset>
            </wp:positionV>
            <wp:extent cx="152400" cy="579120"/>
            <wp:wrapTopAndBottom/>
            <wp:docPr id="286" name="Shape 286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" name="Picture box 287"/>
                    <pic:cNvPicPr/>
                  </pic:nvPicPr>
                  <pic:blipFill>
                    <a:blip r:embed="rId16"/>
                    <a:stretch/>
                  </pic:blipFill>
                  <pic:spPr>
                    <a:xfrm>
                      <a:ext cx="152400" cy="579120"/>
                    </a:xfrm>
                    <a:prstGeom prst="rect"/>
                  </pic:spPr>
                </pic:pic>
              </a:graphicData>
            </a:graphic>
          </wp:anchor>
        </w:drawing>
      </w:r>
    </w:p>
    <w:tbl>
      <w:tblPr>
        <w:tblOverlap w:val="never"/>
        <w:jc w:val="left"/>
        <w:tblLayout w:type="fixed"/>
      </w:tblPr>
      <w:tblGrid>
        <w:gridCol w:w="1666"/>
        <w:gridCol w:w="2554"/>
        <w:gridCol w:w="936"/>
        <w:gridCol w:w="2683"/>
      </w:tblGrid>
      <w:tr>
        <w:trPr>
          <w:trHeight w:val="475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38" w:h="1200" w:hSpace="2438" w:vSpace="14" w:wrap="notBeside" w:vAnchor="text" w:hAnchor="text" w:x="2520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 xml:space="preserve">Оригинал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framePr w:w="7838" w:h="1200" w:hSpace="2438" w:vSpace="14" w:wrap="notBeside" w:vAnchor="text" w:hAnchor="text" w:x="2520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Заимствовано из оригинала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7838" w:h="1200" w:hSpace="2438" w:vSpace="14" w:wrap="notBeside" w:vAnchor="text" w:hAnchor="text" w:x="2520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7838" w:h="1200" w:hSpace="2438" w:vSpace="14" w:wrap="notBeside" w:vAnchor="text" w:hAnchor="text" w:x="2520" w:y="15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725" w:hRule="exact"/>
        </w:trPr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838" w:h="1200" w:hSpace="2438" w:vSpace="14" w:wrap="notBeside" w:vAnchor="text" w:hAnchor="text" w:x="2520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7838" w:h="1200" w:hSpace="2438" w:vSpace="14" w:wrap="notBeside" w:vAnchor="text" w:hAnchor="text" w:x="2520" w:y="15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838" w:h="1200" w:hSpace="2438" w:vSpace="14" w:wrap="notBeside" w:vAnchor="text" w:hAnchor="text" w:x="2520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Код оригинала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framePr w:w="7838" w:h="1200" w:hSpace="2438" w:vSpace="14" w:wrap="notBeside" w:vAnchor="text" w:hAnchor="text" w:x="2520" w:y="15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Регистрационный номер профессионального стандарта</w:t>
            </w:r>
          </w:p>
        </w:tc>
      </w:tr>
    </w:tbl>
    <w:p>
      <w:pPr>
        <w:pStyle w:val="Style17"/>
        <w:keepNext w:val="0"/>
        <w:keepLines w:val="0"/>
        <w:framePr w:w="2275" w:h="509" w:hSpace="81" w:wrap="notBeside" w:vAnchor="text" w:hAnchor="text" w:x="82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Происхождение трудовой функции</w:t>
      </w:r>
    </w:p>
    <w:p>
      <w:pPr>
        <w:widowControl w:val="0"/>
        <w:spacing w:line="1" w:lineRule="exact"/>
      </w:pPr>
    </w:p>
    <w:tbl>
      <w:tblPr>
        <w:tblOverlap w:val="never"/>
        <w:jc w:val="center"/>
        <w:tblLayout w:type="fixed"/>
      </w:tblPr>
      <w:tblGrid>
        <w:gridCol w:w="2539"/>
        <w:gridCol w:w="7733"/>
      </w:tblGrid>
      <w:tr>
        <w:trPr>
          <w:trHeight w:val="84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Трудовые действия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 процессов документооборота, локальных документов по вопросам управления персоналом, бизнес-процессов организации, удовлетворенности персонала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Документационное оформление результатов управления персоналом, его аудита, работы структурных подразделений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Документационное и организационное сопровождение стратегического управления персоналом и работы структурных подразделений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предложений по развитию систем управления персоналом, по необходимым корректирующим и превентивным мерам и по повышению эффективности работы структурных подразделений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39"/>
        <w:gridCol w:w="7733"/>
      </w:tblGrid>
      <w:tr>
        <w:trPr>
          <w:trHeight w:val="111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Контроль процессов в области управления персоналом и работы структурных подразделений, сравнение и анализ процессов, результатов управленческих мероприятий, определение факторов, вызывающих отклонение от плановых показателей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Согласование и контроль договоров по вопросам и системам стратегического управления персоналом и работе структурных подразделений, организация процедур по их заключению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Подготовка результатов анализа соответствия организации и оплаты труда персонала успешным корпоративным практикам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Выполнение требований по хранению информации о результатах действия систем стратегического управления персоналом и работы структурных подразделений</w:t>
            </w:r>
          </w:p>
        </w:tc>
      </w:tr>
      <w:tr>
        <w:trPr>
          <w:trHeight w:val="8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умения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Анализировать, разрабатывать и оформлять документы по процессам и результатам управления персоналом и работе структурных подразделений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Применять методы анализа бизнес-процессов организации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Определять программы достижения целей и решения задач подразделений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Проводить аудит системы управления персоналом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Проводить контроллинг системы управления персоналом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Контролировать бюджет на персонал и управление расходами на персонал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сопровождение договоров по вопросам управления персоналом, включая предварительные процедуры по их заключению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закупочные процедуры, оформлять и анализировать закупочную документацию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Контролировать и анализировать вопросы социального партнерства, договоры поставщиков услуг</w:t>
            </w:r>
          </w:p>
        </w:tc>
      </w:tr>
      <w:tr>
        <w:trPr>
          <w:trHeight w:val="1109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Проводить переговоры и представлять интересы организации в государственных органах, профессиональных союзах и других представительных органах работников и организациях по вопросам персонала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Вести деловую переписку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Работать с информационными системами и базами данных по персоналу, системам управления персоналом и организации деятельности структурных подразделений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Обеспечивать кадровое делопроизводство и документационное сопровождение процессов по управлению персоналом и работе структурных подразделений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Организовывать хранение документов в соответствии с требованиями трудового и архивного законодательства Российской Федерации и локальными актами организации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Соблюдать нормы этики делового общения</w:t>
            </w:r>
          </w:p>
        </w:tc>
      </w:tr>
      <w:tr>
        <w:trPr>
          <w:trHeight w:val="55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Необходимые знания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Корпоративная культура, социальная политика, системы мотивации и эффективности управления персоналом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управления развитием и эффективностью организации, методы анализа выполнения планов и программ, определения их экономической эффективности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проведения аудита, контроля оперативных управленческих процессов, социологических исследований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Бизнес-план и бизнес-процессы организации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Бюджетное проектирование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2539"/>
        <w:gridCol w:w="7733"/>
      </w:tblGrid>
      <w:tr>
        <w:trPr>
          <w:trHeight w:val="28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Организационное проектирование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Формы, методы и системы материального и нематериального стимулирования труда персонала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440" w:val="left"/>
                <w:tab w:pos="3106" w:val="left"/>
                <w:tab w:pos="3883" w:val="left"/>
                <w:tab w:pos="6317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Системы</w:t>
              <w:tab/>
              <w:t>стандартов</w:t>
              <w:tab/>
              <w:t>по</w:t>
              <w:tab/>
              <w:t>бизнес-процессам,</w:t>
              <w:tab/>
              <w:t>профессиям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(специальностям), нормы труда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Методы анализа количественного и качественного состава персонала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Кадровая политика организации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формирования, ведения банка данных и предоставления отчетности по системам управления персоналом и работе структурных подразделений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718" w:val="left"/>
                <w:tab w:pos="3979" w:val="left"/>
                <w:tab w:pos="4555" w:val="left"/>
                <w:tab w:pos="675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документационного обеспечения, порядок оформления документов,</w:t>
              <w:tab/>
              <w:t>предоставляемых</w:t>
              <w:tab/>
              <w:t>в</w:t>
              <w:tab/>
              <w:t>государственные</w:t>
              <w:tab/>
              <w:t>органы,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профессиональные союзы, общественные организации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Цели и стратегия развития организации</w:t>
            </w:r>
          </w:p>
        </w:tc>
      </w:tr>
      <w:tr>
        <w:trPr>
          <w:trHeight w:val="562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267" w:val="left"/>
                <w:tab w:pos="2827" w:val="left"/>
                <w:tab w:pos="4435" w:val="left"/>
                <w:tab w:pos="5784" w:val="left"/>
                <w:tab w:pos="6298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</w:t>
              <w:tab/>
              <w:t>проведения</w:t>
              <w:tab/>
              <w:t>закупочных</w:t>
              <w:tab/>
              <w:t>процедур</w:t>
              <w:tab/>
              <w:t>и</w:t>
              <w:tab/>
              <w:t>оформления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сопутствующей документации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Нормативные правовые акты, регулирующие права и обязанности государственных органов и организации по предоставлению учетной документации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Структура организации и вакантные должности (профессии, специальности)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Трудовое законодательство и иные акты, содержащие нормы трудового права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налогового законодательства Российской Федерации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миграционного законодательства Российской Федерации, в части привлечения и трудоустройства иностранных граждан и лиц без гражданства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Основы административного законодательства в области управления персоналом и ответственности должностных лиц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Законодательство Российской Федерации о персональных данных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Локальные нормативные акты организации в области управления персоналом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Порядок заключения договоров (контрактов)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Нормы этики делового общения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FFFFFF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tabs>
                <w:tab w:pos="1358" w:val="left"/>
                <w:tab w:pos="2635" w:val="left"/>
                <w:tab w:pos="4603" w:val="left"/>
                <w:tab w:pos="6389" w:val="left"/>
              </w:tabs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Базовые</w:t>
              <w:tab/>
              <w:t>основы</w:t>
              <w:tab/>
              <w:t>информатики,</w:t>
              <w:tab/>
              <w:t>структурное</w:t>
              <w:tab/>
              <w:t>построение</w:t>
            </w:r>
          </w:p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информационных систем и особенности работы с ними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Другие характеристики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-</w:t>
            </w:r>
          </w:p>
        </w:tc>
      </w:tr>
    </w:tbl>
    <w:p>
      <w:pPr>
        <w:widowControl w:val="0"/>
        <w:spacing w:after="279" w:line="1" w:lineRule="exact"/>
      </w:pPr>
    </w:p>
    <w:p>
      <w:pPr>
        <w:pStyle w:val="Style22"/>
        <w:keepNext/>
        <w:keepLines/>
        <w:widowControl w:val="0"/>
        <w:numPr>
          <w:ilvl w:val="0"/>
          <w:numId w:val="13"/>
        </w:numPr>
        <w:shd w:val="clear" w:color="auto" w:fill="auto"/>
        <w:tabs>
          <w:tab w:pos="560" w:val="left"/>
        </w:tabs>
        <w:bidi w:val="0"/>
        <w:spacing w:before="0" w:after="280" w:line="240" w:lineRule="auto"/>
        <w:ind w:left="0" w:right="0" w:firstLine="0"/>
        <w:jc w:val="left"/>
      </w:pPr>
      <w:bookmarkStart w:id="18" w:name="bookmark18"/>
      <w:bookmarkStart w:id="19" w:name="bookmark19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Сведения об организациях - разработчиках профессионального стандарта</w:t>
      </w:r>
      <w:bookmarkEnd w:id="18"/>
      <w:bookmarkEnd w:id="19"/>
    </w:p>
    <w:p>
      <w:pPr>
        <w:pStyle w:val="Style26"/>
        <w:keepNext/>
        <w:keepLines/>
        <w:widowControl w:val="0"/>
        <w:numPr>
          <w:ilvl w:val="0"/>
          <w:numId w:val="15"/>
        </w:numPr>
        <w:shd w:val="clear" w:color="auto" w:fill="auto"/>
        <w:tabs>
          <w:tab w:pos="560" w:val="left"/>
        </w:tabs>
        <w:bidi w:val="0"/>
        <w:spacing w:before="0" w:after="280" w:line="240" w:lineRule="auto"/>
        <w:ind w:left="0" w:right="0" w:firstLine="0"/>
        <w:jc w:val="left"/>
      </w:pPr>
      <w:bookmarkStart w:id="20" w:name="bookmark20"/>
      <w:bookmarkStart w:id="21" w:name="bookmark2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Ответственная организация-разработчик</w:t>
      </w:r>
      <w:bookmarkEnd w:id="20"/>
      <w:bookmarkEnd w:id="21"/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80" w:line="240" w:lineRule="auto"/>
        <w:ind w:left="14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Общероссийское объединение работодателей «Российский союз промышленников и предпринимателей», город Москва</w:t>
      </w:r>
    </w:p>
    <w:p>
      <w:pPr>
        <w:pStyle w:val="Style2"/>
        <w:keepNext w:val="0"/>
        <w:keepLines w:val="0"/>
        <w:widowControl w:val="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bidi w:val="0"/>
        <w:spacing w:before="0" w:after="280" w:line="240" w:lineRule="auto"/>
        <w:ind w:left="140" w:right="0" w:firstLine="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Исполнительный вице-президент Кузьмин Дмитрий Владимирович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560" w:val="left"/>
        </w:tabs>
        <w:bidi w:val="0"/>
        <w:spacing w:before="0" w:after="280" w:line="240" w:lineRule="auto"/>
        <w:ind w:left="0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Наименования организаций-разработчиков</w:t>
      </w:r>
    </w:p>
    <w:tbl>
      <w:tblPr>
        <w:tblOverlap w:val="never"/>
        <w:jc w:val="center"/>
        <w:tblLayout w:type="fixed"/>
      </w:tblPr>
      <w:tblGrid>
        <w:gridCol w:w="869"/>
        <w:gridCol w:w="9571"/>
      </w:tblGrid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8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АНО «Национальное агентство развития квалификаций», город Москва</w:t>
            </w:r>
          </w:p>
        </w:tc>
      </w:tr>
    </w:tbl>
    <w:p>
      <w:pPr>
        <w:widowControl w:val="0"/>
        <w:spacing w:line="1" w:lineRule="exact"/>
      </w:pPr>
      <w:r>
        <w:br w:type="page"/>
      </w:r>
    </w:p>
    <w:tbl>
      <w:tblPr>
        <w:tblOverlap w:val="never"/>
        <w:jc w:val="center"/>
        <w:tblLayout w:type="fixed"/>
      </w:tblPr>
      <w:tblGrid>
        <w:gridCol w:w="869"/>
        <w:gridCol w:w="9571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Ассоциация (Союз) «Ассоциация консультантов по подбору персонала», город Москва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Группа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HeadHunter,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город Москва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ЗАО «КРОК ИНКОРПОРЕЙТЕД, город Москва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Информационно-аналитический центр «Кадровый Дозор», город Москва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МГО «ОПОРА РОССИИ», город Москва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Международная ассоциация делового сотрудничества, город Москва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НОЧУ ДПО «Институт профессионального кадровика», город Москва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НП «Ассоциация Европейского бизнеса», город Москва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НП «ВКК - Национальный союз кадровиков», город Москва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НП «Международный альянс «Трудовая миграция», город Москва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center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НП «Национальная ассоциация офисных специалистов и административных работников», город Москва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НП МНО «Ассоциация менеджеров России», город Москва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НП СУРЭ «Национальная конфедерация «Развитие человеческого капитала», город Москва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ОАО «ВДНХ» (ГАО ВВЦ), город Москва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ОАО «Г азпром нефть-Новосибирск», город Новосибирск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ОАО «Объединенная судостроительная корпорация», город Москва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ОАО «РЖД», город Москва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ОАО «Сахалин Энерджи Инвестмент Компани», город Южно-Сахалинск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ОАО «Татнефть» имени В.Д. Шашина, город Казань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ОАО «Научно-производственное объединение «Наука», город Москва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ООО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«LG Electronics Rus»,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город Москва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ООО «Бизнес Психологи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SHL Russia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&amp;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CIS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НП», город Москва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ООО «ИТ-СК», город Москва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ООО «Лукойл-Инжиниринг», город Москва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ООО «ОКБ Зенит», город Москва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ООО «Петролиум Трейдинг», город Москва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ООО «Полиграф-защита», город Москва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29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ООО «Центр кадровых технологий - Обучение. Стажировки. Трудоустройство», город Москва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 xml:space="preserve">Российское представительство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en-US" w:eastAsia="en-US" w:bidi="en-US"/>
              </w:rPr>
              <w:t xml:space="preserve">«Coleman Services UK» 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(«Коулмэн Сервисиз»), город Москва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31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Торгово-промышленная палата Российской Федерации, город Москва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ФГБОУ ВПО «Московский государственный университет имени М. В. Ломоносова», Школа директора по персоналу, город Москва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ФГБОУ ВПО МСУ, город Москва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ФГБОУ ВПО МЭСИ, город Москва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ФГБОУ ВПО Сибирский государственный университет путей сообщения (СГУПС), город Новосибирск</w:t>
            </w:r>
          </w:p>
        </w:tc>
      </w:tr>
      <w:tr>
        <w:trPr>
          <w:trHeight w:val="56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ФГБУ «Научно-исследовательский институт труда и социального страхования» Министерства труда и социальной защиты Российской Федерации, город Москва</w:t>
            </w: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37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ФГУП «Почта России», город Москва</w:t>
            </w:r>
          </w:p>
        </w:tc>
      </w:tr>
      <w:tr>
        <w:trPr>
          <w:trHeight w:val="29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38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20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ФК «Уралсиб», город Москва</w:t>
            </w:r>
          </w:p>
        </w:tc>
      </w:tr>
    </w:tbl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1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Общероссийский классификатор занятий.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2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Общероссийский классификатор видов экономической деятельности.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3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Единый квалификационный справочник должностей руководителей, специалистов и других служащих.</w:t>
      </w:r>
    </w:p>
    <w:p>
      <w:pPr>
        <w:pStyle w:val="Style17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7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vertAlign w:val="superscript"/>
          <w:lang w:val="ru-RU" w:eastAsia="ru-RU" w:bidi="ru-RU"/>
        </w:rPr>
        <w:t>4</w:t>
      </w: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 xml:space="preserve"> Общероссийский классификатор профессий рабочих, должностей служащих и тарифных разрядов.</w:t>
      </w:r>
    </w:p>
    <w:sectPr>
      <w:footnotePr>
        <w:pos w:val="pageBottom"/>
        <w:numFmt w:val="decimal"/>
        <w:numRestart w:val="continuous"/>
      </w:footnotePr>
      <w:type w:val="continuous"/>
      <w:pgSz w:w="11900" w:h="16840"/>
      <w:pgMar w:top="1119" w:left="1009" w:right="451" w:bottom="994" w:header="0" w:footer="566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688340</wp:posOffset>
              </wp:positionH>
              <wp:positionV relativeFrom="page">
                <wp:posOffset>9815195</wp:posOffset>
              </wp:positionV>
              <wp:extent cx="5053330" cy="12827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053330" cy="12827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795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(код ОКВЭД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vertAlign w:val="superscript"/>
                              <w:lang w:val="ru-RU" w:eastAsia="ru-RU" w:bidi="ru-RU"/>
                            </w:rPr>
                            <w:t>2</w:t>
                          </w: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ru-RU" w:eastAsia="ru-RU" w:bidi="ru-RU"/>
                            </w:rPr>
                            <w:t>)</w:t>
                            <w:tab/>
                            <w:t>(наименование вида экономической деятельности)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position:absolute;margin-left:54.200000000000003pt;margin-top:772.85000000000002pt;width:397.89999999999998pt;height:10.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795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(код ОКВЭД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vertAlign w:val="superscript"/>
                        <w:lang w:val="ru-RU" w:eastAsia="ru-RU" w:bidi="ru-RU"/>
                      </w:rPr>
                      <w:t>2</w:t>
                    </w: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ru-RU" w:eastAsia="ru-RU" w:bidi="ru-RU"/>
                      </w:rPr>
                      <w:t>)</w:t>
                      <w:tab/>
                      <w:t>(наименование вида экономической деятельности)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header1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5492750</wp:posOffset>
              </wp:positionH>
              <wp:positionV relativeFrom="page">
                <wp:posOffset>275590</wp:posOffset>
              </wp:positionV>
              <wp:extent cx="64135" cy="106680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413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432.5pt;margin-top:21.699999999999999pt;width:5.0499999999999998pt;height:8.4000000000000004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3893185</wp:posOffset>
              </wp:positionH>
              <wp:positionV relativeFrom="page">
                <wp:posOffset>280670</wp:posOffset>
              </wp:positionV>
              <wp:extent cx="128270" cy="106680"/>
              <wp:wrapNone/>
              <wp:docPr id="73" name="Shape 7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128270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8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ru-RU" w:eastAsia="ru-RU" w:bidi="ru-RU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9" type="#_x0000_t202" style="position:absolute;margin-left:306.55000000000001pt;margin-top:22.100000000000001pt;width:10.1pt;height:8.4000000000000004pt;z-index:-18874405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8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4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</w:abstractNum>
  <w:abstractNum w:abstractNumId="6">
    <w:multiLevelType w:val="multilevel"/>
    <w:lvl w:ilvl="0">
      <w:start w:val="1"/>
      <w:numFmt w:val="decimal"/>
      <w:lvlText w:val="3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8">
    <w:multiLevelType w:val="multilevel"/>
    <w:lvl w:ilvl="0">
      <w:start w:val="1"/>
      <w:numFmt w:val="decimal"/>
      <w:lvlText w:val="3.2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0">
    <w:multiLevelType w:val="multilevel"/>
    <w:lvl w:ilvl="0">
      <w:start w:val="1"/>
      <w:numFmt w:val="decimal"/>
      <w:lvlText w:val="3.6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abstractNum w:abstractNumId="12">
    <w:multiLevelType w:val="multilevel"/>
    <w:lvl w:ilvl="0">
      <w:start w:val="4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</w:abstractNum>
  <w:abstractNum w:abstractNumId="14">
    <w:multiLevelType w:val="multilevel"/>
    <w:lvl w:ilvl="0">
      <w:start w:val="1"/>
      <w:numFmt w:val="decimal"/>
      <w:lvlText w:val="4.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5">
    <w:name w:val="Основной текст (2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7">
    <w:name w:val="Основной текст (3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9">
    <w:name w:val="Колонтитул (2)_"/>
    <w:basedOn w:val="DefaultParagraphFont"/>
    <w:link w:val="Style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2">
    <w:name w:val="Основной текст (4)_"/>
    <w:basedOn w:val="DefaultParagraphFont"/>
    <w:link w:val="Style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character" w:customStyle="1" w:styleId="CharStyle15">
    <w:name w:val="Оглавление_"/>
    <w:basedOn w:val="DefaultParagraphFont"/>
    <w:link w:val="Styl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8">
    <w:name w:val="Подпись к таблице_"/>
    <w:basedOn w:val="DefaultParagraphFont"/>
    <w:link w:val="Style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1">
    <w:name w:val="Другое_"/>
    <w:basedOn w:val="DefaultParagraphFont"/>
    <w:link w:val="Style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3">
    <w:name w:val="Заголовок №1_"/>
    <w:basedOn w:val="DefaultParagraphFont"/>
    <w:link w:val="Style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27">
    <w:name w:val="Заголовок №2_"/>
    <w:basedOn w:val="DefaultParagraphFont"/>
    <w:link w:val="Style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CharStyle32">
    <w:name w:val="Подпись к картинке_"/>
    <w:basedOn w:val="DefaultParagraphFont"/>
    <w:link w:val="Style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4">
    <w:name w:val="Основной текст (2)"/>
    <w:basedOn w:val="Normal"/>
    <w:link w:val="CharStyle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6">
    <w:name w:val="Основной текст (3)"/>
    <w:basedOn w:val="Normal"/>
    <w:link w:val="CharStyle7"/>
    <w:pPr>
      <w:widowControl w:val="0"/>
      <w:shd w:val="clear" w:color="auto" w:fill="FFFFFF"/>
      <w:spacing w:after="36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Style8">
    <w:name w:val="Колонтитул (2)"/>
    <w:basedOn w:val="Normal"/>
    <w:link w:val="CharStyle9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1">
    <w:name w:val="Основной текст (4)"/>
    <w:basedOn w:val="Normal"/>
    <w:link w:val="CharStyle12"/>
    <w:pPr>
      <w:widowControl w:val="0"/>
      <w:shd w:val="clear" w:color="auto" w:fill="FFFFFF"/>
      <w:spacing w:line="197" w:lineRule="auto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paragraph" w:customStyle="1" w:styleId="Style14">
    <w:name w:val="Оглавление"/>
    <w:basedOn w:val="Normal"/>
    <w:link w:val="CharStyle15"/>
    <w:pPr>
      <w:widowControl w:val="0"/>
      <w:shd w:val="clear" w:color="auto" w:fill="FFFFFF"/>
      <w:spacing w:after="80"/>
      <w:ind w:firstLine="32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7">
    <w:name w:val="Подпись к таблице"/>
    <w:basedOn w:val="Normal"/>
    <w:link w:val="CharStyle18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0">
    <w:name w:val="Другое"/>
    <w:basedOn w:val="Normal"/>
    <w:link w:val="CharStyle21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2">
    <w:name w:val="Заголовок №1"/>
    <w:basedOn w:val="Normal"/>
    <w:link w:val="CharStyle23"/>
    <w:pPr>
      <w:widowControl w:val="0"/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26">
    <w:name w:val="Заголовок №2"/>
    <w:basedOn w:val="Normal"/>
    <w:link w:val="CharStyle27"/>
    <w:pPr>
      <w:widowControl w:val="0"/>
      <w:shd w:val="clear" w:color="auto" w:fill="FFFFFF"/>
      <w:spacing w:after="130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Style31">
    <w:name w:val="Подпись к картинке"/>
    <w:basedOn w:val="Normal"/>
    <w:link w:val="CharStyle32"/>
    <w:pPr>
      <w:widowControl w:val="0"/>
      <w:shd w:val="clear" w:color="auto" w:fill="FFFFFF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header" Target="header2.xml"/><Relationship Id="rId9" Type="http://schemas.openxmlformats.org/officeDocument/2006/relationships/footer" Target="footer3.xml"/><Relationship Id="rId10" Type="http://schemas.openxmlformats.org/officeDocument/2006/relationships/image" Target="media/image1.jpeg"/><Relationship Id="rId11" Type="http://schemas.openxmlformats.org/officeDocument/2006/relationships/image" Target="media/image1.jpeg" TargetMode="External"/><Relationship Id="rId12" Type="http://schemas.openxmlformats.org/officeDocument/2006/relationships/image" Target="media/image2.jpeg"/><Relationship Id="rId13" Type="http://schemas.openxmlformats.org/officeDocument/2006/relationships/image" Target="media/image2.jpeg" TargetMode="External"/><Relationship Id="rId14" Type="http://schemas.openxmlformats.org/officeDocument/2006/relationships/image" Target="media/image3.jpeg"/><Relationship Id="rId15" Type="http://schemas.openxmlformats.org/officeDocument/2006/relationships/image" Target="media/image3.jpeg" TargetMode="External"/><Relationship Id="rId16" Type="http://schemas.openxmlformats.org/officeDocument/2006/relationships/image" Target="media/image4.jpeg"/><Relationship Id="rId17" Type="http://schemas.openxmlformats.org/officeDocument/2006/relationships/image" Target="media/image4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Люда</dc:creator>
  <cp:keywords/>
</cp:coreProperties>
</file>